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3667B" w14:textId="77777777" w:rsidR="00F26B98" w:rsidRPr="00B02E5F" w:rsidRDefault="00F26B98" w:rsidP="003530C0">
      <w:pPr>
        <w:spacing w:line="288" w:lineRule="auto"/>
      </w:pPr>
    </w:p>
    <w:p w14:paraId="75FF5BEA" w14:textId="77777777" w:rsidR="00F26B98" w:rsidRPr="00B02E5F" w:rsidRDefault="00F26B98" w:rsidP="003530C0">
      <w:pPr>
        <w:spacing w:line="288" w:lineRule="auto"/>
      </w:pPr>
    </w:p>
    <w:p w14:paraId="60761B0A" w14:textId="77777777" w:rsidR="00F26B98" w:rsidRPr="00B02E5F" w:rsidRDefault="00F26B98" w:rsidP="003530C0">
      <w:pPr>
        <w:spacing w:line="288" w:lineRule="auto"/>
      </w:pPr>
    </w:p>
    <w:p w14:paraId="2DF8325D" w14:textId="77777777" w:rsidR="00F26B98" w:rsidRPr="00B02E5F" w:rsidRDefault="00F26B98" w:rsidP="003530C0">
      <w:pPr>
        <w:spacing w:line="288" w:lineRule="auto"/>
      </w:pPr>
    </w:p>
    <w:p w14:paraId="25B0EA8F" w14:textId="77777777" w:rsidR="00F26B98" w:rsidRPr="00B02E5F" w:rsidRDefault="00F26B98" w:rsidP="003530C0">
      <w:pPr>
        <w:spacing w:line="288" w:lineRule="auto"/>
      </w:pPr>
    </w:p>
    <w:p w14:paraId="0F234273" w14:textId="77777777" w:rsidR="0083563D" w:rsidRDefault="0083563D" w:rsidP="0083563D">
      <w:pPr>
        <w:pStyle w:val="a3"/>
        <w:spacing w:before="240" w:beforeAutospacing="0" w:after="240" w:afterAutospacing="0"/>
        <w:jc w:val="center"/>
        <w:rPr>
          <w:sz w:val="40"/>
          <w:szCs w:val="40"/>
        </w:rPr>
      </w:pPr>
      <w:r>
        <w:rPr>
          <w:sz w:val="40"/>
          <w:szCs w:val="40"/>
        </w:rPr>
        <w:t>Краткое руководство пользователя</w:t>
      </w:r>
    </w:p>
    <w:p w14:paraId="56B8E8BA" w14:textId="77777777" w:rsidR="00F26B98" w:rsidRPr="00B02E5F" w:rsidRDefault="0083563D" w:rsidP="0083563D">
      <w:pPr>
        <w:spacing w:line="288" w:lineRule="auto"/>
        <w:jc w:val="center"/>
        <w:rPr>
          <w:rFonts w:cs="Times New Roman"/>
        </w:rPr>
      </w:pPr>
      <w:r>
        <w:rPr>
          <w:sz w:val="40"/>
          <w:szCs w:val="40"/>
        </w:rPr>
        <w:t>программного обеспечения</w:t>
      </w:r>
    </w:p>
    <w:p w14:paraId="0EC51532" w14:textId="77777777" w:rsidR="00F26B98" w:rsidRPr="00B02E5F" w:rsidRDefault="00251974" w:rsidP="003530C0">
      <w:pPr>
        <w:spacing w:line="288" w:lineRule="auto"/>
        <w:jc w:val="center"/>
        <w:rPr>
          <w:rFonts w:cs="Times New Roman"/>
          <w:sz w:val="72"/>
        </w:rPr>
      </w:pPr>
      <w:r>
        <w:rPr>
          <w:rFonts w:cs="Times New Roman"/>
          <w:sz w:val="72"/>
        </w:rPr>
        <w:t>Инитпро</w:t>
      </w:r>
      <w:r w:rsidR="00F26B98" w:rsidRPr="00B02E5F">
        <w:rPr>
          <w:rFonts w:cs="Times New Roman"/>
          <w:sz w:val="72"/>
        </w:rPr>
        <w:t>.ОФД</w:t>
      </w:r>
    </w:p>
    <w:p w14:paraId="39CAC8AD" w14:textId="77777777" w:rsidR="00F26B98" w:rsidRPr="00B02E5F" w:rsidRDefault="00F26B98" w:rsidP="003530C0">
      <w:pPr>
        <w:spacing w:line="288" w:lineRule="auto"/>
      </w:pPr>
    </w:p>
    <w:p w14:paraId="33816074" w14:textId="77777777" w:rsidR="00F26B98" w:rsidRPr="00B02E5F" w:rsidRDefault="00F26B98" w:rsidP="003530C0">
      <w:pPr>
        <w:spacing w:line="288" w:lineRule="auto"/>
      </w:pPr>
    </w:p>
    <w:p w14:paraId="055E002F" w14:textId="77777777" w:rsidR="00F26B98" w:rsidRPr="00B02E5F" w:rsidRDefault="00F26B98" w:rsidP="003530C0">
      <w:pPr>
        <w:spacing w:line="288" w:lineRule="auto"/>
      </w:pPr>
    </w:p>
    <w:p w14:paraId="0239CDD7" w14:textId="77777777" w:rsidR="00F26B98" w:rsidRPr="00B02E5F" w:rsidRDefault="00F26B98" w:rsidP="003530C0">
      <w:pPr>
        <w:spacing w:line="288" w:lineRule="auto"/>
      </w:pPr>
    </w:p>
    <w:p w14:paraId="7E9A5E82" w14:textId="77777777" w:rsidR="00F26B98" w:rsidRPr="00B02E5F" w:rsidRDefault="00F26B98" w:rsidP="003530C0">
      <w:pPr>
        <w:spacing w:line="288" w:lineRule="auto"/>
      </w:pPr>
    </w:p>
    <w:p w14:paraId="0328A448" w14:textId="77777777" w:rsidR="00F26B98" w:rsidRPr="00B02E5F" w:rsidRDefault="00F26B98" w:rsidP="003530C0">
      <w:pPr>
        <w:spacing w:line="288" w:lineRule="auto"/>
      </w:pPr>
    </w:p>
    <w:p w14:paraId="49331CB9" w14:textId="77777777" w:rsidR="00F26B98" w:rsidRPr="00B02E5F" w:rsidRDefault="00F26B98" w:rsidP="003530C0">
      <w:pPr>
        <w:spacing w:line="288" w:lineRule="auto"/>
      </w:pPr>
    </w:p>
    <w:p w14:paraId="48E1B263" w14:textId="77777777" w:rsidR="00F26B98" w:rsidRPr="00B02E5F" w:rsidRDefault="00F26B98" w:rsidP="003530C0">
      <w:pPr>
        <w:spacing w:line="288" w:lineRule="auto"/>
      </w:pPr>
    </w:p>
    <w:p w14:paraId="15854DE5" w14:textId="77777777" w:rsidR="00F26B98" w:rsidRPr="00B02E5F" w:rsidRDefault="00F26B98" w:rsidP="003530C0">
      <w:pPr>
        <w:spacing w:line="288" w:lineRule="auto"/>
      </w:pPr>
    </w:p>
    <w:p w14:paraId="3609FA12" w14:textId="77777777" w:rsidR="00F26B98" w:rsidRPr="00B02E5F" w:rsidRDefault="00F26B98" w:rsidP="003530C0">
      <w:pPr>
        <w:spacing w:line="288" w:lineRule="auto"/>
      </w:pPr>
    </w:p>
    <w:p w14:paraId="37CB6100" w14:textId="77777777" w:rsidR="00F26B98" w:rsidRDefault="00F26B98" w:rsidP="003530C0">
      <w:pPr>
        <w:spacing w:line="288" w:lineRule="auto"/>
      </w:pPr>
    </w:p>
    <w:p w14:paraId="10551C63" w14:textId="77777777" w:rsidR="00251974" w:rsidRDefault="00251974" w:rsidP="003530C0">
      <w:pPr>
        <w:spacing w:line="288" w:lineRule="auto"/>
      </w:pPr>
    </w:p>
    <w:p w14:paraId="2C2EBE35" w14:textId="77777777" w:rsidR="00251974" w:rsidRDefault="00251974" w:rsidP="003530C0">
      <w:pPr>
        <w:spacing w:line="288" w:lineRule="auto"/>
      </w:pPr>
    </w:p>
    <w:p w14:paraId="1843D298" w14:textId="77777777" w:rsidR="00251974" w:rsidRDefault="00251974" w:rsidP="003530C0">
      <w:pPr>
        <w:spacing w:line="288" w:lineRule="auto"/>
      </w:pPr>
    </w:p>
    <w:p w14:paraId="7CF2D4CD" w14:textId="77777777" w:rsidR="00251974" w:rsidRDefault="00251974" w:rsidP="003530C0">
      <w:pPr>
        <w:spacing w:line="288" w:lineRule="auto"/>
      </w:pPr>
    </w:p>
    <w:p w14:paraId="0ADAB689" w14:textId="77777777" w:rsidR="00251974" w:rsidRDefault="00251974" w:rsidP="003530C0">
      <w:pPr>
        <w:spacing w:line="288" w:lineRule="auto"/>
      </w:pPr>
    </w:p>
    <w:p w14:paraId="03995534" w14:textId="77777777" w:rsidR="00251974" w:rsidRDefault="00251974" w:rsidP="003530C0">
      <w:pPr>
        <w:spacing w:line="288" w:lineRule="auto"/>
      </w:pPr>
    </w:p>
    <w:p w14:paraId="2C665E8B" w14:textId="77777777" w:rsidR="00251974" w:rsidRPr="00B02E5F" w:rsidRDefault="00251974" w:rsidP="003530C0">
      <w:pPr>
        <w:spacing w:line="288" w:lineRule="auto"/>
      </w:pPr>
    </w:p>
    <w:p w14:paraId="6E45CC3E" w14:textId="77777777" w:rsidR="00F26B98" w:rsidRPr="00B02E5F" w:rsidRDefault="00F26B98" w:rsidP="003530C0">
      <w:pPr>
        <w:spacing w:line="288" w:lineRule="auto"/>
      </w:pPr>
    </w:p>
    <w:p w14:paraId="06B946E3" w14:textId="77777777" w:rsidR="00F26B98" w:rsidRPr="00B02E5F" w:rsidRDefault="00251974" w:rsidP="003530C0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Пермь</w:t>
      </w:r>
    </w:p>
    <w:p w14:paraId="0CE1165C" w14:textId="77777777" w:rsidR="003E47CB" w:rsidRDefault="00251974" w:rsidP="003530C0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</w:p>
    <w:p w14:paraId="32237B20" w14:textId="77777777" w:rsidR="0083563D" w:rsidRPr="00B02E5F" w:rsidRDefault="0083563D" w:rsidP="0083563D">
      <w:pPr>
        <w:spacing w:line="288" w:lineRule="auto"/>
        <w:rPr>
          <w:rFonts w:eastAsia="Times New Roman" w:cs="Times New Roman"/>
          <w:b/>
          <w:bCs/>
          <w:kern w:val="32"/>
          <w:lang w:val="x-none"/>
        </w:rPr>
      </w:pPr>
      <w:bookmarkStart w:id="0" w:name="_Toc438807988"/>
      <w:r w:rsidRPr="00B02E5F">
        <w:rPr>
          <w:rFonts w:eastAsia="Times New Roman" w:cs="Times New Roman"/>
          <w:b/>
          <w:bCs/>
          <w:kern w:val="32"/>
          <w:lang w:val="x-none"/>
        </w:rPr>
        <w:lastRenderedPageBreak/>
        <w:t>Введение</w:t>
      </w:r>
      <w:bookmarkEnd w:id="0"/>
    </w:p>
    <w:p w14:paraId="16373AD7" w14:textId="77777777" w:rsidR="0083563D" w:rsidRPr="00B02E5F" w:rsidRDefault="0083563D" w:rsidP="0083563D">
      <w:pPr>
        <w:spacing w:line="288" w:lineRule="auto"/>
        <w:rPr>
          <w:rFonts w:eastAsia="Times New Roman" w:cs="Times New Roman"/>
          <w:szCs w:val="24"/>
          <w:lang w:val="x-none" w:eastAsia="ru-RU"/>
        </w:rPr>
      </w:pPr>
      <w:r w:rsidRPr="00B02E5F">
        <w:rPr>
          <w:rFonts w:eastAsia="Times New Roman" w:cs="Times New Roman"/>
          <w:szCs w:val="24"/>
          <w:lang w:eastAsia="ru-RU"/>
        </w:rPr>
        <w:t>Данное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02E5F">
        <w:rPr>
          <w:rFonts w:eastAsia="Times New Roman" w:cs="Times New Roman"/>
          <w:szCs w:val="24"/>
          <w:lang w:eastAsia="ru-RU"/>
        </w:rPr>
        <w:t>руководство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02E5F">
        <w:rPr>
          <w:rFonts w:eastAsia="Times New Roman" w:cs="Times New Roman"/>
          <w:szCs w:val="24"/>
          <w:lang w:eastAsia="ru-RU"/>
        </w:rPr>
        <w:t>предназначено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02E5F">
        <w:rPr>
          <w:rFonts w:eastAsia="Times New Roman" w:cs="Times New Roman"/>
          <w:szCs w:val="24"/>
          <w:lang w:eastAsia="ru-RU"/>
        </w:rPr>
        <w:t>для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02E5F">
        <w:rPr>
          <w:rFonts w:eastAsia="Times New Roman" w:cs="Times New Roman"/>
          <w:szCs w:val="24"/>
          <w:lang w:eastAsia="ru-RU"/>
        </w:rPr>
        <w:t>пользователей</w:t>
      </w:r>
      <w:r>
        <w:rPr>
          <w:rFonts w:eastAsia="Times New Roman" w:cs="Times New Roman"/>
          <w:szCs w:val="24"/>
          <w:lang w:val="x-none" w:eastAsia="ru-RU"/>
        </w:rPr>
        <w:t xml:space="preserve"> </w:t>
      </w:r>
      <w:r w:rsidRPr="00B02E5F">
        <w:rPr>
          <w:rFonts w:eastAsia="Times New Roman" w:cs="Times New Roman"/>
          <w:szCs w:val="24"/>
          <w:lang w:val="x-none" w:eastAsia="ru-RU"/>
        </w:rPr>
        <w:t>программ</w:t>
      </w:r>
      <w:r w:rsidRPr="00B02E5F">
        <w:rPr>
          <w:rFonts w:eastAsia="Times New Roman" w:cs="Times New Roman"/>
          <w:szCs w:val="24"/>
          <w:lang w:eastAsia="ru-RU"/>
        </w:rPr>
        <w:t>ы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02E5F">
        <w:rPr>
          <w:rFonts w:eastAsia="Times New Roman" w:cs="Times New Roman"/>
          <w:szCs w:val="24"/>
          <w:lang w:eastAsia="ru-RU"/>
        </w:rPr>
        <w:t>для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02E5F">
        <w:rPr>
          <w:rFonts w:eastAsia="Times New Roman" w:cs="Times New Roman"/>
          <w:szCs w:val="24"/>
          <w:lang w:eastAsia="ru-RU"/>
        </w:rPr>
        <w:t>ЭВМ</w:t>
      </w:r>
      <w:r>
        <w:rPr>
          <w:rFonts w:eastAsia="Times New Roman" w:cs="Times New Roman"/>
          <w:szCs w:val="24"/>
          <w:lang w:val="x-none" w:eastAsia="ru-RU"/>
        </w:rPr>
        <w:t xml:space="preserve"> </w:t>
      </w:r>
      <w:r w:rsidRPr="00B02E5F">
        <w:rPr>
          <w:rFonts w:eastAsia="Times New Roman" w:cs="Times New Roman"/>
          <w:szCs w:val="24"/>
          <w:lang w:val="x-none" w:eastAsia="ru-RU"/>
        </w:rPr>
        <w:t>«</w:t>
      </w:r>
      <w:r w:rsidR="00251974">
        <w:rPr>
          <w:rFonts w:eastAsia="Times New Roman" w:cs="Times New Roman"/>
          <w:szCs w:val="24"/>
          <w:lang w:val="x-none" w:eastAsia="ru-RU"/>
        </w:rPr>
        <w:t>Инитпро</w:t>
      </w:r>
      <w:r w:rsidRPr="00B02E5F">
        <w:rPr>
          <w:rFonts w:eastAsia="Times New Roman" w:cs="Times New Roman"/>
          <w:szCs w:val="24"/>
          <w:lang w:eastAsia="ru-RU"/>
        </w:rPr>
        <w:t>.ОФД</w:t>
      </w:r>
      <w:r w:rsidRPr="00B02E5F">
        <w:rPr>
          <w:rFonts w:eastAsia="Times New Roman" w:cs="Times New Roman"/>
          <w:szCs w:val="24"/>
          <w:lang w:val="x-none" w:eastAsia="ru-RU"/>
        </w:rPr>
        <w:t>».</w:t>
      </w:r>
    </w:p>
    <w:p w14:paraId="5FD91721" w14:textId="77777777" w:rsidR="0083563D" w:rsidRPr="00B02E5F" w:rsidRDefault="0083563D" w:rsidP="0083563D">
      <w:pPr>
        <w:spacing w:line="288" w:lineRule="auto"/>
      </w:pPr>
      <w:r w:rsidRPr="00B02E5F">
        <w:t>Руководство</w:t>
      </w:r>
      <w:r>
        <w:t xml:space="preserve"> </w:t>
      </w:r>
      <w:r w:rsidRPr="00B02E5F">
        <w:t>содержит</w:t>
      </w:r>
      <w:r>
        <w:t xml:space="preserve"> </w:t>
      </w:r>
      <w:r w:rsidRPr="00B02E5F">
        <w:t>информацию</w:t>
      </w:r>
      <w:r>
        <w:t xml:space="preserve"> </w:t>
      </w:r>
      <w:r w:rsidRPr="00B02E5F">
        <w:t>о</w:t>
      </w:r>
      <w:r>
        <w:t xml:space="preserve"> </w:t>
      </w:r>
      <w:r w:rsidRPr="00B02E5F">
        <w:t>подготовке</w:t>
      </w:r>
      <w:r>
        <w:t xml:space="preserve"> </w:t>
      </w:r>
      <w:r w:rsidRPr="00B02E5F">
        <w:t>к</w:t>
      </w:r>
      <w:r>
        <w:t xml:space="preserve"> </w:t>
      </w:r>
      <w:r w:rsidRPr="00B02E5F">
        <w:t>работе</w:t>
      </w:r>
      <w:r>
        <w:t xml:space="preserve"> </w:t>
      </w:r>
      <w:r w:rsidRPr="00B02E5F">
        <w:t>и</w:t>
      </w:r>
      <w:r>
        <w:t xml:space="preserve"> </w:t>
      </w:r>
      <w:r w:rsidRPr="00B02E5F">
        <w:t>порядке</w:t>
      </w:r>
      <w:r>
        <w:t xml:space="preserve"> </w:t>
      </w:r>
      <w:r w:rsidRPr="00B02E5F">
        <w:t>входа,</w:t>
      </w:r>
      <w:r>
        <w:t xml:space="preserve"> </w:t>
      </w:r>
      <w:r w:rsidRPr="00B02E5F">
        <w:t>описание</w:t>
      </w:r>
      <w:r>
        <w:t xml:space="preserve"> </w:t>
      </w:r>
      <w:r w:rsidRPr="00B02E5F">
        <w:t>требований</w:t>
      </w:r>
      <w:r>
        <w:t xml:space="preserve"> </w:t>
      </w:r>
      <w:r w:rsidRPr="00B02E5F">
        <w:t>к</w:t>
      </w:r>
      <w:r>
        <w:t xml:space="preserve"> </w:t>
      </w:r>
      <w:r w:rsidRPr="00B02E5F">
        <w:t>программно-аппаратному</w:t>
      </w:r>
      <w:r>
        <w:t xml:space="preserve"> </w:t>
      </w:r>
      <w:r w:rsidRPr="00B02E5F">
        <w:t>обеспечению</w:t>
      </w:r>
      <w:r>
        <w:t xml:space="preserve"> </w:t>
      </w:r>
      <w:r w:rsidRPr="00B02E5F">
        <w:t>рабочих</w:t>
      </w:r>
      <w:r>
        <w:t xml:space="preserve"> </w:t>
      </w:r>
      <w:r w:rsidRPr="00B02E5F">
        <w:t>мест,</w:t>
      </w:r>
      <w:r>
        <w:t xml:space="preserve"> </w:t>
      </w:r>
      <w:r w:rsidRPr="00B02E5F">
        <w:t>настройке</w:t>
      </w:r>
      <w:r>
        <w:t xml:space="preserve"> </w:t>
      </w:r>
      <w:r w:rsidRPr="00B02E5F">
        <w:t>личного</w:t>
      </w:r>
      <w:r>
        <w:t xml:space="preserve"> </w:t>
      </w:r>
      <w:r w:rsidRPr="00B02E5F">
        <w:t>кабинет</w:t>
      </w:r>
      <w:r>
        <w:t>а</w:t>
      </w:r>
      <w:r w:rsidRPr="00B02E5F">
        <w:t>,</w:t>
      </w:r>
      <w:r>
        <w:t xml:space="preserve"> </w:t>
      </w:r>
      <w:r w:rsidRPr="00B02E5F">
        <w:t>а</w:t>
      </w:r>
      <w:r>
        <w:t xml:space="preserve"> </w:t>
      </w:r>
      <w:r w:rsidRPr="00B02E5F">
        <w:t>также</w:t>
      </w:r>
      <w:r>
        <w:t xml:space="preserve"> </w:t>
      </w:r>
      <w:r w:rsidRPr="00B02E5F">
        <w:t>описывает</w:t>
      </w:r>
      <w:r>
        <w:t xml:space="preserve"> </w:t>
      </w:r>
      <w:r w:rsidRPr="00B02E5F">
        <w:t>процедуру</w:t>
      </w:r>
      <w:r>
        <w:t xml:space="preserve"> </w:t>
      </w:r>
      <w:r w:rsidRPr="00B02E5F">
        <w:t>регистрации</w:t>
      </w:r>
      <w:r>
        <w:t xml:space="preserve"> </w:t>
      </w:r>
      <w:r w:rsidRPr="00B02E5F">
        <w:t>кассы</w:t>
      </w:r>
      <w:r>
        <w:t xml:space="preserve"> </w:t>
      </w:r>
      <w:r w:rsidRPr="00B02E5F">
        <w:t>в</w:t>
      </w:r>
      <w:r>
        <w:t xml:space="preserve"> </w:t>
      </w:r>
      <w:r w:rsidRPr="00B02E5F">
        <w:t>ФНС</w:t>
      </w:r>
      <w:r>
        <w:t xml:space="preserve"> </w:t>
      </w:r>
      <w:r w:rsidRPr="00B02E5F">
        <w:t>и</w:t>
      </w:r>
      <w:r>
        <w:t xml:space="preserve"> подключение ее к оператору фискальных данных</w:t>
      </w:r>
      <w:r w:rsidRPr="00B02E5F">
        <w:t>.</w:t>
      </w:r>
    </w:p>
    <w:p w14:paraId="265942B4" w14:textId="77777777" w:rsidR="0083563D" w:rsidRPr="00B02E5F" w:rsidRDefault="0083563D" w:rsidP="0083563D">
      <w:pPr>
        <w:spacing w:line="288" w:lineRule="auto"/>
        <w:rPr>
          <w:lang w:val="x-none"/>
        </w:rPr>
      </w:pPr>
    </w:p>
    <w:p w14:paraId="4960B494" w14:textId="77777777" w:rsidR="00F26B98" w:rsidRPr="003E47CB" w:rsidRDefault="0083563D" w:rsidP="0083563D">
      <w:pPr>
        <w:spacing w:line="288" w:lineRule="auto"/>
        <w:rPr>
          <w:sz w:val="28"/>
          <w:szCs w:val="28"/>
        </w:rPr>
      </w:pPr>
      <w:r w:rsidRPr="00B02E5F"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184682338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DFC6CA8" w14:textId="77777777" w:rsidR="00DF11AF" w:rsidRPr="00DF11AF" w:rsidRDefault="00DF11AF" w:rsidP="003530C0">
          <w:pPr>
            <w:pStyle w:val="ab"/>
            <w:spacing w:after="120" w:line="288" w:lineRule="auto"/>
            <w:rPr>
              <w:rStyle w:val="10"/>
              <w:rFonts w:ascii="Times New Roman" w:hAnsi="Times New Roman" w:cs="Times New Roman"/>
              <w:b/>
              <w:bCs/>
              <w:color w:val="auto"/>
              <w:kern w:val="32"/>
              <w:lang w:val="x-none" w:eastAsia="x-none"/>
            </w:rPr>
          </w:pPr>
          <w:r w:rsidRPr="00DF11AF">
            <w:rPr>
              <w:rStyle w:val="10"/>
              <w:rFonts w:ascii="Times New Roman" w:hAnsi="Times New Roman" w:cs="Times New Roman"/>
              <w:b/>
              <w:bCs/>
              <w:color w:val="auto"/>
              <w:kern w:val="32"/>
              <w:lang w:val="x-none" w:eastAsia="x-none"/>
            </w:rPr>
            <w:t>Оглавление</w:t>
          </w:r>
        </w:p>
        <w:p w14:paraId="4D296410" w14:textId="42C5AE76" w:rsidR="0081184F" w:rsidRDefault="00DF11AF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C92C94">
            <w:rPr>
              <w:bCs/>
              <w:sz w:val="26"/>
              <w:szCs w:val="26"/>
            </w:rPr>
            <w:fldChar w:fldCharType="begin"/>
          </w:r>
          <w:r w:rsidRPr="00C92C94">
            <w:rPr>
              <w:bCs/>
              <w:sz w:val="26"/>
              <w:szCs w:val="26"/>
            </w:rPr>
            <w:instrText xml:space="preserve"> TOC \o "1-3" \h \z \u </w:instrText>
          </w:r>
          <w:r w:rsidRPr="00C92C94">
            <w:rPr>
              <w:bCs/>
              <w:sz w:val="26"/>
              <w:szCs w:val="26"/>
            </w:rPr>
            <w:fldChar w:fldCharType="separate"/>
          </w:r>
          <w:hyperlink w:anchor="_Toc131764799" w:history="1">
            <w:r w:rsidR="0081184F" w:rsidRPr="00204255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1. Область применения ПО «Инитпро.ОФД»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_Toc131764799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4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47F08916" w14:textId="59329F31" w:rsidR="0081184F" w:rsidRDefault="005A414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00" w:history="1">
            <w:r w:rsidR="0081184F" w:rsidRPr="00204255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2. Функциональные возможности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_Toc131764800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5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71C7F192" w14:textId="5447933A" w:rsidR="0081184F" w:rsidRDefault="005A414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01" w:history="1">
            <w:r w:rsidR="0081184F" w:rsidRPr="00204255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3. Программно-аппаратное обеспечение рабочих мест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_Toc131764801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6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1E8B736A" w14:textId="16A72BB4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02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3.1. Для передачи данных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_Toc131764802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6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66D76945" w14:textId="70BD1886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03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3.2. Для работы в личном кабинете «Инитпро.ОФД»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_Toc131764803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6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70EE6C02" w14:textId="62F8D168" w:rsidR="0081184F" w:rsidRDefault="005A414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04" w:history="1">
            <w:r w:rsidR="0081184F" w:rsidRPr="00204255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4. Настройки личного кабинета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_Toc131764804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7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05B270CE" w14:textId="6322489B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05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4.1. Подключенные кассы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_Toc131764805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7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299E4DDA" w14:textId="6453F546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06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4.2. Уведомления о работе касс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_Toc131764806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7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391D74D2" w14:textId="6EDF903B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07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4.3. Регистрация и вход в личный кабинет ОФД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_Toc131764807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7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3A1760D9" w14:textId="0F75D40A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08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4.4 Присоединение к договору ОФД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_Toc131764808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10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2DEB4664" w14:textId="0595B176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09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4.5 Снятие ККТ с учета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_Toc131764809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12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35F830D6" w14:textId="2705BCE4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10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4.6. Доступ для других сотрудников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_Toc131764810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12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0D7658AA" w14:textId="54C4A50E" w:rsidR="0081184F" w:rsidRDefault="005A414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11" w:history="1">
            <w:r w:rsidR="0081184F" w:rsidRPr="00204255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5. Регистрация кассы в ФНС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_Toc131764811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13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103419D9" w14:textId="33A05110" w:rsidR="0081184F" w:rsidRDefault="005A414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12" w:history="1">
            <w:r w:rsidR="0081184F" w:rsidRPr="00204255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6. Замена фискального накопителя и перерегистрация кассы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_Toc131764812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15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39D05420" w14:textId="011B7F45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13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6.1. Срок замены ФН на кассе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_Toc131764813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15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0838359B" w14:textId="366D5B8D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14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6.2. Выбор нового ФН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_Toc131764814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15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6F6D36F3" w14:textId="34DDDC98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15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6.3. Замена фискального накопителя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_Toc131764815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15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4BE1F898" w14:textId="411F32EE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16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6.4. Перерегистрация кассы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_Toc131764816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17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370AC3D9" w14:textId="369F6A96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17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6.5. Старый ФН. Что с ним делать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_Toc131764817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17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33083380" w14:textId="57D44B7F" w:rsidR="0081184F" w:rsidRDefault="005A41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18" w:history="1">
            <w:r w:rsidR="0081184F" w:rsidRPr="00204255">
              <w:rPr>
                <w:rStyle w:val="a4"/>
                <w:rFonts w:eastAsiaTheme="majorEastAsia" w:cstheme="majorBidi"/>
                <w:noProof/>
              </w:rPr>
              <w:t>6.6. Маркировка товаров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_Toc131764818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17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5CAC7CE8" w14:textId="07F752EC" w:rsidR="0081184F" w:rsidRDefault="005A414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764819" w:history="1">
            <w:r w:rsidR="0081184F" w:rsidRPr="00204255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7. Информация о разработчике</w:t>
            </w:r>
            <w:r w:rsidR="0081184F">
              <w:rPr>
                <w:noProof/>
                <w:webHidden/>
              </w:rPr>
              <w:tab/>
            </w:r>
            <w:r w:rsidR="0081184F">
              <w:rPr>
                <w:noProof/>
                <w:webHidden/>
              </w:rPr>
              <w:fldChar w:fldCharType="begin"/>
            </w:r>
            <w:r w:rsidR="0081184F">
              <w:rPr>
                <w:noProof/>
                <w:webHidden/>
              </w:rPr>
              <w:instrText xml:space="preserve"> PAGEREF _Toc131764819 \h </w:instrText>
            </w:r>
            <w:r w:rsidR="0081184F">
              <w:rPr>
                <w:noProof/>
                <w:webHidden/>
              </w:rPr>
            </w:r>
            <w:r w:rsidR="0081184F">
              <w:rPr>
                <w:noProof/>
                <w:webHidden/>
              </w:rPr>
              <w:fldChar w:fldCharType="separate"/>
            </w:r>
            <w:r w:rsidR="0081184F">
              <w:rPr>
                <w:noProof/>
                <w:webHidden/>
              </w:rPr>
              <w:t>17</w:t>
            </w:r>
            <w:r w:rsidR="0081184F">
              <w:rPr>
                <w:noProof/>
                <w:webHidden/>
              </w:rPr>
              <w:fldChar w:fldCharType="end"/>
            </w:r>
          </w:hyperlink>
        </w:p>
        <w:p w14:paraId="70D9CB47" w14:textId="2A7E5FAE" w:rsidR="00DF11AF" w:rsidRPr="00C92C94" w:rsidRDefault="00DF11AF" w:rsidP="003530C0">
          <w:pPr>
            <w:pStyle w:val="21"/>
            <w:tabs>
              <w:tab w:val="right" w:leader="dot" w:pos="9345"/>
            </w:tabs>
            <w:spacing w:after="120" w:line="288" w:lineRule="auto"/>
          </w:pPr>
          <w:r w:rsidRPr="00C92C94">
            <w:rPr>
              <w:bCs/>
              <w:sz w:val="26"/>
              <w:szCs w:val="26"/>
            </w:rPr>
            <w:fldChar w:fldCharType="end"/>
          </w:r>
        </w:p>
      </w:sdtContent>
    </w:sdt>
    <w:p w14:paraId="6E584373" w14:textId="77777777" w:rsidR="009C1C65" w:rsidRPr="00B02E5F" w:rsidRDefault="009C1C65" w:rsidP="003530C0">
      <w:pPr>
        <w:spacing w:line="288" w:lineRule="auto"/>
      </w:pPr>
      <w:r w:rsidRPr="00B02E5F">
        <w:br w:type="page"/>
      </w:r>
    </w:p>
    <w:p w14:paraId="4B2078E7" w14:textId="2B8FF0FF" w:rsidR="008873A2" w:rsidRPr="00521E41" w:rsidRDefault="00B02E5F" w:rsidP="003530C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bookmarkStart w:id="1" w:name="_Toc131764799"/>
      <w:r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lastRenderedPageBreak/>
        <w:t xml:space="preserve">1. </w:t>
      </w:r>
      <w:r w:rsidR="008873A2"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Область</w:t>
      </w:r>
      <w:r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8873A2"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применения</w:t>
      </w:r>
      <w:r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81184F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ПО</w:t>
      </w:r>
      <w:r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8873A2"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«</w:t>
      </w:r>
      <w:r w:rsidR="0025197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Инитпро</w:t>
      </w:r>
      <w:r w:rsidR="008873A2"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.ОФД»</w:t>
      </w:r>
      <w:bookmarkEnd w:id="1"/>
    </w:p>
    <w:p w14:paraId="37CB25F0" w14:textId="77777777" w:rsidR="008873A2" w:rsidRPr="00B02E5F" w:rsidRDefault="008873A2" w:rsidP="003530C0">
      <w:pPr>
        <w:spacing w:line="288" w:lineRule="auto"/>
      </w:pPr>
      <w:r w:rsidRPr="00B02E5F">
        <w:t>С</w:t>
      </w:r>
      <w:r w:rsidR="00B02E5F">
        <w:t xml:space="preserve"> </w:t>
      </w:r>
      <w:r w:rsidRPr="00B02E5F">
        <w:t>15</w:t>
      </w:r>
      <w:r w:rsidR="00B02E5F">
        <w:t xml:space="preserve"> </w:t>
      </w:r>
      <w:r w:rsidRPr="00B02E5F">
        <w:t>июля</w:t>
      </w:r>
      <w:r w:rsidR="00B02E5F">
        <w:t xml:space="preserve"> </w:t>
      </w:r>
      <w:r w:rsidRPr="00B02E5F">
        <w:t>2016</w:t>
      </w:r>
      <w:r w:rsidR="00B02E5F">
        <w:t xml:space="preserve"> </w:t>
      </w:r>
      <w:r w:rsidRPr="00B02E5F">
        <w:t>года</w:t>
      </w:r>
      <w:r w:rsidR="00B02E5F">
        <w:t xml:space="preserve"> </w:t>
      </w:r>
      <w:r w:rsidRPr="00B02E5F">
        <w:t>вступил</w:t>
      </w:r>
      <w:r w:rsidR="003A3ADE">
        <w:t>и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силу</w:t>
      </w:r>
      <w:r w:rsidR="00B02E5F">
        <w:t xml:space="preserve"> </w:t>
      </w:r>
      <w:r w:rsidRPr="00B02E5F">
        <w:t>изменения</w:t>
      </w:r>
      <w:r w:rsidR="00B02E5F">
        <w:t xml:space="preserve"> </w:t>
      </w:r>
      <w:r w:rsidRPr="00B02E5F">
        <w:t>в</w:t>
      </w:r>
      <w:r w:rsidR="00B02E5F">
        <w:t xml:space="preserve"> </w:t>
      </w:r>
      <w:r w:rsidR="003A3ADE">
        <w:t>Ф</w:t>
      </w:r>
      <w:r w:rsidRPr="00B02E5F">
        <w:t>едеральный</w:t>
      </w:r>
      <w:r w:rsidR="00B02E5F">
        <w:t xml:space="preserve"> </w:t>
      </w:r>
      <w:r w:rsidRPr="00B02E5F">
        <w:t>закон</w:t>
      </w:r>
      <w:r w:rsidR="003A3ADE">
        <w:t xml:space="preserve"> от 22.05.2003</w:t>
      </w:r>
      <w:r w:rsidR="00B02E5F">
        <w:t xml:space="preserve"> </w:t>
      </w:r>
      <w:r w:rsidRPr="00B02E5F">
        <w:t>№</w:t>
      </w:r>
      <w:r w:rsidR="00B02E5F">
        <w:t xml:space="preserve"> </w:t>
      </w:r>
      <w:r w:rsidRPr="00B02E5F">
        <w:t>54-ФЗ</w:t>
      </w:r>
      <w:r w:rsidR="00B02E5F">
        <w:t xml:space="preserve"> </w:t>
      </w:r>
      <w:r w:rsidRPr="00B02E5F">
        <w:t>«О</w:t>
      </w:r>
      <w:r w:rsidR="00B02E5F">
        <w:t xml:space="preserve"> </w:t>
      </w:r>
      <w:r w:rsidRPr="00B02E5F">
        <w:t>применении</w:t>
      </w:r>
      <w:r w:rsidR="00B02E5F">
        <w:t xml:space="preserve"> </w:t>
      </w:r>
      <w:r w:rsidRPr="00B02E5F">
        <w:t>контрольно-кассовой</w:t>
      </w:r>
      <w:r w:rsidR="00B02E5F">
        <w:t xml:space="preserve"> </w:t>
      </w:r>
      <w:r w:rsidRPr="00B02E5F">
        <w:t>техники</w:t>
      </w:r>
      <w:r w:rsidR="003A3ADE">
        <w:t xml:space="preserve"> при осуществлении расчетов в Российской Федерации</w:t>
      </w:r>
      <w:r w:rsidRPr="00B02E5F">
        <w:t>»</w:t>
      </w:r>
      <w:r w:rsidR="00F52255">
        <w:t>.</w:t>
      </w:r>
      <w:r w:rsidR="00B02E5F">
        <w:t xml:space="preserve"> </w:t>
      </w:r>
      <w:r w:rsidR="003A3ADE">
        <w:t>Этими изменениями</w:t>
      </w:r>
      <w:r w:rsidR="00B02E5F">
        <w:t xml:space="preserve"> </w:t>
      </w:r>
      <w:r w:rsidRPr="00B02E5F">
        <w:t>закреплены</w:t>
      </w:r>
      <w:r w:rsidR="00B02E5F">
        <w:t xml:space="preserve"> </w:t>
      </w:r>
      <w:r w:rsidRPr="00B02E5F">
        <w:t>новые</w:t>
      </w:r>
      <w:r w:rsidR="00B02E5F">
        <w:t xml:space="preserve"> </w:t>
      </w:r>
      <w:r w:rsidRPr="00B02E5F">
        <w:t>правила</w:t>
      </w:r>
      <w:r w:rsidR="00B02E5F">
        <w:t xml:space="preserve"> </w:t>
      </w:r>
      <w:r w:rsidRPr="00B02E5F">
        <w:t>применения</w:t>
      </w:r>
      <w:r w:rsidR="00B02E5F">
        <w:t xml:space="preserve"> </w:t>
      </w:r>
      <w:r w:rsidRPr="00B02E5F">
        <w:t>контрольно-кассовой</w:t>
      </w:r>
      <w:r w:rsidR="00B02E5F">
        <w:t xml:space="preserve"> </w:t>
      </w:r>
      <w:r w:rsidRPr="00B02E5F">
        <w:t>техники</w:t>
      </w:r>
      <w:r w:rsidR="00B02E5F">
        <w:t xml:space="preserve"> </w:t>
      </w:r>
      <w:r w:rsidRPr="00B02E5F">
        <w:t>(ККТ)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территории</w:t>
      </w:r>
      <w:r w:rsidR="00B02E5F">
        <w:t xml:space="preserve"> </w:t>
      </w:r>
      <w:r w:rsidRPr="00B02E5F">
        <w:t>РФ</w:t>
      </w:r>
      <w:r w:rsidR="00F52255">
        <w:t>. О</w:t>
      </w:r>
      <w:r w:rsidRPr="00B02E5F">
        <w:t>дно</w:t>
      </w:r>
      <w:r w:rsidR="00B02E5F">
        <w:t xml:space="preserve"> </w:t>
      </w:r>
      <w:r w:rsidRPr="00B02E5F">
        <w:t>из</w:t>
      </w:r>
      <w:r w:rsidR="00B02E5F">
        <w:t xml:space="preserve"> </w:t>
      </w:r>
      <w:r w:rsidRPr="00B02E5F">
        <w:t>нововведений:</w:t>
      </w:r>
      <w:r w:rsidR="00B02E5F">
        <w:t xml:space="preserve"> </w:t>
      </w:r>
      <w:r w:rsidRPr="00B02E5F">
        <w:t>кассовые</w:t>
      </w:r>
      <w:r w:rsidR="00B02E5F">
        <w:t xml:space="preserve"> </w:t>
      </w:r>
      <w:r w:rsidRPr="00B02E5F">
        <w:t>аппараты</w:t>
      </w:r>
      <w:r w:rsidR="00B02E5F">
        <w:t xml:space="preserve"> </w:t>
      </w:r>
      <w:r w:rsidRPr="00B02E5F">
        <w:t>должны</w:t>
      </w:r>
      <w:r w:rsidR="00B02E5F">
        <w:t xml:space="preserve"> </w:t>
      </w:r>
      <w:r w:rsidRPr="00B02E5F">
        <w:t>ежедневно</w:t>
      </w:r>
      <w:r w:rsidR="00B02E5F">
        <w:t xml:space="preserve"> </w:t>
      </w:r>
      <w:r w:rsidRPr="00B02E5F">
        <w:t>посылать</w:t>
      </w:r>
      <w:r w:rsidR="00B02E5F">
        <w:t xml:space="preserve"> </w:t>
      </w:r>
      <w:r w:rsidRPr="00B02E5F">
        <w:t>сведения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торговых</w:t>
      </w:r>
      <w:r w:rsidR="00B02E5F">
        <w:t xml:space="preserve"> </w:t>
      </w:r>
      <w:r w:rsidRPr="00B02E5F">
        <w:t>операциях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ИФНС</w:t>
      </w:r>
      <w:r w:rsidR="00B02E5F">
        <w:t xml:space="preserve"> </w:t>
      </w:r>
      <w:r w:rsidRPr="00B02E5F">
        <w:t>через</w:t>
      </w:r>
      <w:r w:rsidR="00B02E5F">
        <w:t xml:space="preserve"> </w:t>
      </w:r>
      <w:r w:rsidRPr="00B02E5F">
        <w:t>интернет.</w:t>
      </w:r>
      <w:r w:rsidR="00B02E5F">
        <w:t xml:space="preserve"> </w:t>
      </w:r>
      <w:r w:rsidRPr="00B02E5F">
        <w:t>Для</w:t>
      </w:r>
      <w:r w:rsidR="00B02E5F">
        <w:t xml:space="preserve"> </w:t>
      </w:r>
      <w:r w:rsidRPr="00B02E5F">
        <w:t>этого</w:t>
      </w:r>
      <w:r w:rsidR="00B02E5F">
        <w:t xml:space="preserve"> </w:t>
      </w:r>
      <w:r w:rsidRPr="00B02E5F">
        <w:t>они</w:t>
      </w:r>
      <w:r w:rsidR="00B02E5F">
        <w:t xml:space="preserve"> </w:t>
      </w:r>
      <w:r w:rsidRPr="00B02E5F">
        <w:t>должны</w:t>
      </w:r>
      <w:r w:rsidR="00B02E5F">
        <w:t xml:space="preserve"> </w:t>
      </w:r>
      <w:r w:rsidRPr="00B02E5F">
        <w:t>быть</w:t>
      </w:r>
      <w:r w:rsidR="00B02E5F">
        <w:t xml:space="preserve"> </w:t>
      </w:r>
      <w:r w:rsidRPr="00B02E5F">
        <w:t>оснащены</w:t>
      </w:r>
      <w:r w:rsidR="00B02E5F">
        <w:t xml:space="preserve"> </w:t>
      </w:r>
      <w:r w:rsidRPr="00B02E5F">
        <w:t>фискальным</w:t>
      </w:r>
      <w:r w:rsidR="00B02E5F">
        <w:t xml:space="preserve"> </w:t>
      </w:r>
      <w:r w:rsidRPr="00B02E5F">
        <w:t>накопителем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подключены</w:t>
      </w:r>
      <w:r w:rsidR="00B02E5F">
        <w:t xml:space="preserve"> </w:t>
      </w:r>
      <w:r w:rsidRPr="00B02E5F">
        <w:t>к</w:t>
      </w:r>
      <w:r w:rsidR="00B02E5F">
        <w:t xml:space="preserve"> </w:t>
      </w:r>
      <w:r w:rsidR="003A3ADE">
        <w:t>программно-техническим средствам</w:t>
      </w:r>
      <w:r w:rsidR="00B02E5F">
        <w:t xml:space="preserve"> </w:t>
      </w:r>
      <w:r w:rsidRPr="00B02E5F">
        <w:t>оператора</w:t>
      </w:r>
      <w:r w:rsidR="00B02E5F">
        <w:t xml:space="preserve"> </w:t>
      </w:r>
      <w:r w:rsidRPr="00B02E5F">
        <w:t>фискальных</w:t>
      </w:r>
      <w:r w:rsidR="00B02E5F">
        <w:t xml:space="preserve"> </w:t>
      </w:r>
      <w:r w:rsidRPr="00B02E5F">
        <w:t>данных,</w:t>
      </w:r>
      <w:r w:rsidR="00B02E5F">
        <w:t xml:space="preserve"> </w:t>
      </w:r>
      <w:r w:rsidRPr="00B02E5F">
        <w:t>которы</w:t>
      </w:r>
      <w:r w:rsidR="003A3ADE">
        <w:t>й</w:t>
      </w:r>
      <w:r w:rsidR="00B02E5F">
        <w:t xml:space="preserve"> </w:t>
      </w:r>
      <w:r w:rsidRPr="00B02E5F">
        <w:t>будет</w:t>
      </w:r>
      <w:r w:rsidR="00B02E5F">
        <w:t xml:space="preserve"> </w:t>
      </w:r>
      <w:r w:rsidRPr="00B02E5F">
        <w:t>обрабатывать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отправлять</w:t>
      </w:r>
      <w:r w:rsidR="00B02E5F">
        <w:t xml:space="preserve"> </w:t>
      </w:r>
      <w:r w:rsidRPr="00B02E5F">
        <w:t>данные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налоговый</w:t>
      </w:r>
      <w:r w:rsidR="00B02E5F">
        <w:t xml:space="preserve"> </w:t>
      </w:r>
      <w:r w:rsidRPr="00B02E5F">
        <w:t>орган.</w:t>
      </w:r>
    </w:p>
    <w:p w14:paraId="077B30DF" w14:textId="77777777" w:rsidR="009C1C65" w:rsidRPr="00B02E5F" w:rsidRDefault="009C1C65" w:rsidP="003530C0">
      <w:pPr>
        <w:spacing w:line="288" w:lineRule="auto"/>
      </w:pPr>
      <w:r w:rsidRPr="00B02E5F">
        <w:br w:type="page"/>
      </w:r>
    </w:p>
    <w:p w14:paraId="1C0E95D5" w14:textId="2898755F" w:rsidR="00B30457" w:rsidRPr="00521E41" w:rsidRDefault="00521E41" w:rsidP="003530C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bookmarkStart w:id="2" w:name="_Toc131764800"/>
      <w:r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lastRenderedPageBreak/>
        <w:t xml:space="preserve">2. </w:t>
      </w:r>
      <w:r w:rsidR="0081184F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Функциональные в</w:t>
      </w:r>
      <w:r w:rsidR="00B30457"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озможности</w:t>
      </w:r>
      <w:bookmarkEnd w:id="2"/>
    </w:p>
    <w:p w14:paraId="7429CB7E" w14:textId="77777777" w:rsidR="00A56ED2" w:rsidRDefault="00B30457" w:rsidP="00A56ED2">
      <w:pPr>
        <w:pStyle w:val="a9"/>
        <w:numPr>
          <w:ilvl w:val="0"/>
          <w:numId w:val="1"/>
        </w:numPr>
        <w:spacing w:before="0" w:line="288" w:lineRule="auto"/>
        <w:ind w:left="426" w:hanging="426"/>
      </w:pPr>
      <w:r w:rsidRPr="00521E41">
        <w:rPr>
          <w:rFonts w:eastAsia="Calibri" w:cs="Times New Roman"/>
          <w:szCs w:val="24"/>
          <w:lang w:eastAsia="ru-RU"/>
        </w:rPr>
        <w:t>Прием</w:t>
      </w:r>
      <w:r w:rsidR="00B02E5F">
        <w:t xml:space="preserve"> </w:t>
      </w:r>
      <w:r w:rsidRPr="00B02E5F">
        <w:t>фискальных</w:t>
      </w:r>
      <w:r w:rsidR="00B02E5F">
        <w:t xml:space="preserve"> </w:t>
      </w:r>
      <w:r w:rsidRPr="00B02E5F">
        <w:t>данных</w:t>
      </w:r>
      <w:r w:rsidR="00B02E5F">
        <w:t xml:space="preserve"> </w:t>
      </w:r>
      <w:r w:rsidRPr="00B02E5F">
        <w:t>от</w:t>
      </w:r>
      <w:r w:rsidR="00B02E5F">
        <w:t xml:space="preserve"> </w:t>
      </w:r>
      <w:r w:rsidRPr="00B02E5F">
        <w:t>ККТ,</w:t>
      </w:r>
      <w:r w:rsidR="00B02E5F">
        <w:t xml:space="preserve"> </w:t>
      </w:r>
      <w:r w:rsidRPr="00B02E5F">
        <w:t>их</w:t>
      </w:r>
      <w:r w:rsidR="00B02E5F">
        <w:t xml:space="preserve"> </w:t>
      </w:r>
      <w:r w:rsidRPr="00B02E5F">
        <w:t>обработка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передача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налоговые</w:t>
      </w:r>
      <w:r w:rsidR="00B02E5F">
        <w:t xml:space="preserve"> </w:t>
      </w:r>
      <w:r w:rsidRPr="00B02E5F">
        <w:t>органы</w:t>
      </w:r>
      <w:r w:rsidR="00ED68DB">
        <w:t>.</w:t>
      </w:r>
    </w:p>
    <w:p w14:paraId="13AC3F4E" w14:textId="02708388" w:rsidR="00B30457" w:rsidRPr="00521E41" w:rsidRDefault="0012667C" w:rsidP="00A56ED2">
      <w:pPr>
        <w:pStyle w:val="a9"/>
        <w:numPr>
          <w:ilvl w:val="0"/>
          <w:numId w:val="1"/>
        </w:numPr>
        <w:spacing w:before="0" w:line="288" w:lineRule="auto"/>
        <w:ind w:left="426" w:hanging="426"/>
      </w:pPr>
      <w:r>
        <w:t>Страница</w:t>
      </w:r>
      <w:r w:rsidR="00B02E5F" w:rsidRPr="00521E41">
        <w:t xml:space="preserve"> </w:t>
      </w:r>
      <w:r w:rsidR="00B30457" w:rsidRPr="00521E41">
        <w:t>для</w:t>
      </w:r>
      <w:r w:rsidR="00B02E5F" w:rsidRPr="00521E41">
        <w:t xml:space="preserve"> </w:t>
      </w:r>
      <w:r w:rsidR="00B30457" w:rsidRPr="00521E41">
        <w:t>поиска</w:t>
      </w:r>
      <w:r w:rsidR="00B02E5F" w:rsidRPr="00521E41">
        <w:t xml:space="preserve"> </w:t>
      </w:r>
      <w:r w:rsidR="00B30457" w:rsidRPr="00521E41">
        <w:t>и</w:t>
      </w:r>
      <w:r w:rsidR="00B02E5F" w:rsidRPr="00521E41">
        <w:t xml:space="preserve"> </w:t>
      </w:r>
      <w:r w:rsidR="00B30457" w:rsidRPr="00521E41">
        <w:t>проверки</w:t>
      </w:r>
      <w:r w:rsidR="00B02E5F" w:rsidRPr="00521E41">
        <w:t xml:space="preserve"> </w:t>
      </w:r>
      <w:r w:rsidR="00B30457" w:rsidRPr="00521E41">
        <w:t>чеков</w:t>
      </w:r>
      <w:r w:rsidR="00B02E5F" w:rsidRPr="00521E41">
        <w:t xml:space="preserve"> </w:t>
      </w:r>
      <w:r w:rsidR="00B30457" w:rsidRPr="00521E41">
        <w:t>покупателями</w:t>
      </w:r>
      <w:r w:rsidR="00B02E5F" w:rsidRPr="00521E41">
        <w:t xml:space="preserve"> </w:t>
      </w:r>
      <w:r w:rsidR="00B30457" w:rsidRPr="0012667C">
        <w:t>(</w:t>
      </w:r>
      <w:r w:rsidRPr="0012667C">
        <w:t>https://ofd-initpro.ru/check-bill/</w:t>
      </w:r>
      <w:r w:rsidR="00B30457" w:rsidRPr="0012667C">
        <w:t>)</w:t>
      </w:r>
      <w:r w:rsidR="00ED68DB" w:rsidRPr="0012667C">
        <w:t>.</w:t>
      </w:r>
      <w:r w:rsidR="00B02E5F" w:rsidRPr="00521E41">
        <w:t xml:space="preserve"> </w:t>
      </w:r>
    </w:p>
    <w:p w14:paraId="52055FFD" w14:textId="77777777" w:rsidR="00B30457" w:rsidRPr="00521E41" w:rsidRDefault="00B30457" w:rsidP="003530C0">
      <w:pPr>
        <w:pStyle w:val="a9"/>
        <w:numPr>
          <w:ilvl w:val="0"/>
          <w:numId w:val="1"/>
        </w:numPr>
        <w:spacing w:before="0" w:line="288" w:lineRule="auto"/>
        <w:ind w:left="426" w:hanging="426"/>
      </w:pPr>
      <w:r w:rsidRPr="00521E41">
        <w:t>Передача</w:t>
      </w:r>
      <w:r w:rsidR="00B02E5F" w:rsidRPr="00521E41">
        <w:t xml:space="preserve"> </w:t>
      </w:r>
      <w:r w:rsidRPr="00521E41">
        <w:t>электронных</w:t>
      </w:r>
      <w:r w:rsidR="00B02E5F" w:rsidRPr="00521E41">
        <w:t xml:space="preserve"> </w:t>
      </w:r>
      <w:r w:rsidRPr="00521E41">
        <w:t>чеков</w:t>
      </w:r>
      <w:r w:rsidR="00B02E5F" w:rsidRPr="00521E41">
        <w:t xml:space="preserve"> </w:t>
      </w:r>
      <w:r w:rsidRPr="00521E41">
        <w:t>клиентам</w:t>
      </w:r>
      <w:r w:rsidR="00B02E5F" w:rsidRPr="00521E41">
        <w:t xml:space="preserve"> </w:t>
      </w:r>
      <w:r w:rsidRPr="00521E41">
        <w:t>в</w:t>
      </w:r>
      <w:r w:rsidR="00B02E5F" w:rsidRPr="00521E41">
        <w:t xml:space="preserve"> </w:t>
      </w:r>
      <w:r w:rsidRPr="00521E41">
        <w:t>виде</w:t>
      </w:r>
      <w:r w:rsidR="00B02E5F" w:rsidRPr="00521E41">
        <w:t xml:space="preserve"> </w:t>
      </w:r>
      <w:r w:rsidRPr="00521E41">
        <w:t>электронных</w:t>
      </w:r>
      <w:r w:rsidR="00B02E5F" w:rsidRPr="00521E41">
        <w:t xml:space="preserve"> </w:t>
      </w:r>
      <w:r w:rsidRPr="00521E41">
        <w:t>писем</w:t>
      </w:r>
      <w:r w:rsidR="00ED68DB">
        <w:t>.</w:t>
      </w:r>
    </w:p>
    <w:p w14:paraId="33403FC8" w14:textId="77777777" w:rsidR="00B30457" w:rsidRPr="00521E41" w:rsidRDefault="00B30457" w:rsidP="003530C0">
      <w:pPr>
        <w:pStyle w:val="a9"/>
        <w:numPr>
          <w:ilvl w:val="0"/>
          <w:numId w:val="1"/>
        </w:numPr>
        <w:spacing w:before="0" w:line="288" w:lineRule="auto"/>
        <w:ind w:left="426" w:hanging="426"/>
      </w:pPr>
      <w:r w:rsidRPr="00521E41">
        <w:t>Доступ</w:t>
      </w:r>
      <w:r w:rsidR="00B02E5F" w:rsidRPr="00521E41">
        <w:t xml:space="preserve"> </w:t>
      </w:r>
      <w:r w:rsidRPr="00521E41">
        <w:t>в</w:t>
      </w:r>
      <w:r w:rsidR="00B02E5F" w:rsidRPr="00521E41">
        <w:t xml:space="preserve"> </w:t>
      </w:r>
      <w:r w:rsidRPr="00521E41">
        <w:t>Личный</w:t>
      </w:r>
      <w:r w:rsidR="00B02E5F" w:rsidRPr="00521E41">
        <w:t xml:space="preserve"> </w:t>
      </w:r>
      <w:r w:rsidRPr="00521E41">
        <w:t>кабинет,</w:t>
      </w:r>
      <w:r w:rsidR="00B02E5F" w:rsidRPr="00521E41">
        <w:t xml:space="preserve"> </w:t>
      </w:r>
      <w:r w:rsidRPr="00521E41">
        <w:t>который</w:t>
      </w:r>
      <w:r w:rsidR="00B02E5F" w:rsidRPr="00521E41">
        <w:t xml:space="preserve"> </w:t>
      </w:r>
      <w:r w:rsidRPr="00521E41">
        <w:t>предоставляет</w:t>
      </w:r>
      <w:r w:rsidR="00B02E5F" w:rsidRPr="00521E41">
        <w:t xml:space="preserve"> </w:t>
      </w:r>
      <w:r w:rsidRPr="00521E41">
        <w:t>следующие</w:t>
      </w:r>
      <w:r w:rsidR="00B02E5F" w:rsidRPr="00521E41">
        <w:t xml:space="preserve"> </w:t>
      </w:r>
      <w:r w:rsidRPr="00521E41">
        <w:t>возможности:</w:t>
      </w:r>
    </w:p>
    <w:p w14:paraId="42DBB173" w14:textId="77777777" w:rsidR="00B30457" w:rsidRPr="00025FCB" w:rsidRDefault="00B30457" w:rsidP="003530C0">
      <w:pPr>
        <w:pStyle w:val="a9"/>
        <w:numPr>
          <w:ilvl w:val="0"/>
          <w:numId w:val="2"/>
        </w:numPr>
        <w:spacing w:line="288" w:lineRule="auto"/>
      </w:pPr>
      <w:r w:rsidRPr="00025FCB">
        <w:t>Подключение</w:t>
      </w:r>
      <w:r w:rsidR="00B02E5F" w:rsidRPr="00025FCB">
        <w:t xml:space="preserve"> </w:t>
      </w:r>
      <w:r w:rsidRPr="00025FCB">
        <w:t>кассы</w:t>
      </w:r>
      <w:r w:rsidR="00B02E5F" w:rsidRPr="00025FCB">
        <w:t xml:space="preserve"> </w:t>
      </w:r>
      <w:r w:rsidRPr="00025FCB">
        <w:t>к</w:t>
      </w:r>
      <w:r w:rsidR="00B02E5F" w:rsidRPr="00025FCB">
        <w:t xml:space="preserve"> </w:t>
      </w:r>
      <w:r w:rsidR="005B18AD" w:rsidRPr="00025FCB">
        <w:t>«</w:t>
      </w:r>
      <w:r w:rsidR="00251974" w:rsidRPr="00025FCB">
        <w:t>Инитпро</w:t>
      </w:r>
      <w:r w:rsidR="005B18AD" w:rsidRPr="00025FCB">
        <w:t>.ОФД»</w:t>
      </w:r>
      <w:r w:rsidR="00521E41" w:rsidRPr="00025FCB">
        <w:t>.</w:t>
      </w:r>
    </w:p>
    <w:p w14:paraId="013361CC" w14:textId="3EDDC603" w:rsidR="00B30457" w:rsidRPr="00025FCB" w:rsidRDefault="00B30457" w:rsidP="003530C0">
      <w:pPr>
        <w:pStyle w:val="a9"/>
        <w:numPr>
          <w:ilvl w:val="0"/>
          <w:numId w:val="2"/>
        </w:numPr>
        <w:spacing w:line="288" w:lineRule="auto"/>
      </w:pPr>
      <w:r w:rsidRPr="00025FCB">
        <w:t>Построение</w:t>
      </w:r>
      <w:r w:rsidR="00B02E5F" w:rsidRPr="00025FCB">
        <w:t xml:space="preserve"> </w:t>
      </w:r>
      <w:r w:rsidRPr="00025FCB">
        <w:t>отчетов</w:t>
      </w:r>
      <w:r w:rsidR="00B02E5F" w:rsidRPr="00025FCB">
        <w:t xml:space="preserve"> </w:t>
      </w:r>
      <w:r w:rsidRPr="00025FCB">
        <w:t>и</w:t>
      </w:r>
      <w:r w:rsidR="00B02E5F" w:rsidRPr="00025FCB">
        <w:t xml:space="preserve"> </w:t>
      </w:r>
      <w:r w:rsidRPr="00025FCB">
        <w:t>выгрузка</w:t>
      </w:r>
      <w:r w:rsidR="00B02E5F" w:rsidRPr="00025FCB">
        <w:t xml:space="preserve"> </w:t>
      </w:r>
      <w:r w:rsidRPr="00025FCB">
        <w:t>в</w:t>
      </w:r>
      <w:r w:rsidR="00B02E5F" w:rsidRPr="00025FCB">
        <w:t xml:space="preserve"> </w:t>
      </w:r>
      <w:r w:rsidRPr="00025FCB">
        <w:t>виде</w:t>
      </w:r>
      <w:r w:rsidR="00B02E5F" w:rsidRPr="00025FCB">
        <w:t xml:space="preserve"> </w:t>
      </w:r>
      <w:r w:rsidR="00BE3103" w:rsidRPr="00025FCB">
        <w:rPr>
          <w:lang w:val="en-US"/>
        </w:rPr>
        <w:t>XLS</w:t>
      </w:r>
      <w:r w:rsidRPr="00025FCB">
        <w:t>-файлов</w:t>
      </w:r>
      <w:r w:rsidR="00521E41" w:rsidRPr="00025FCB">
        <w:t>.</w:t>
      </w:r>
    </w:p>
    <w:p w14:paraId="0D2C31F6" w14:textId="7A422CAB" w:rsidR="00B30457" w:rsidRPr="00025FCB" w:rsidRDefault="00025FCB" w:rsidP="003530C0">
      <w:pPr>
        <w:pStyle w:val="a9"/>
        <w:numPr>
          <w:ilvl w:val="0"/>
          <w:numId w:val="2"/>
        </w:numPr>
        <w:spacing w:line="288" w:lineRule="auto"/>
      </w:pPr>
      <w:r w:rsidRPr="00025FCB">
        <w:t>П</w:t>
      </w:r>
      <w:r w:rsidR="00B30457" w:rsidRPr="00025FCB">
        <w:t>росмотр</w:t>
      </w:r>
      <w:r w:rsidR="00B02E5F" w:rsidRPr="00025FCB">
        <w:t xml:space="preserve"> </w:t>
      </w:r>
      <w:r w:rsidR="00B30457" w:rsidRPr="00025FCB">
        <w:t>чеков</w:t>
      </w:r>
      <w:r w:rsidR="00B02E5F" w:rsidRPr="00025FCB">
        <w:t xml:space="preserve"> </w:t>
      </w:r>
      <w:r w:rsidR="00B30457" w:rsidRPr="00025FCB">
        <w:t>с</w:t>
      </w:r>
      <w:r w:rsidR="00B02E5F" w:rsidRPr="00025FCB">
        <w:t xml:space="preserve"> </w:t>
      </w:r>
      <w:r w:rsidR="00B30457" w:rsidRPr="00025FCB">
        <w:t>любой</w:t>
      </w:r>
      <w:r w:rsidR="00B02E5F" w:rsidRPr="00025FCB">
        <w:t xml:space="preserve"> </w:t>
      </w:r>
      <w:r w:rsidR="00814549" w:rsidRPr="00025FCB">
        <w:t>кассы</w:t>
      </w:r>
      <w:r w:rsidR="00B02E5F" w:rsidRPr="00025FCB">
        <w:t xml:space="preserve"> </w:t>
      </w:r>
      <w:r w:rsidR="00B30457" w:rsidRPr="00025FCB">
        <w:t>организации</w:t>
      </w:r>
      <w:r w:rsidR="00521E41" w:rsidRPr="00025FCB">
        <w:t>.</w:t>
      </w:r>
    </w:p>
    <w:p w14:paraId="5E91E786" w14:textId="77777777" w:rsidR="00B30457" w:rsidRPr="00025FCB" w:rsidRDefault="00B30457" w:rsidP="003530C0">
      <w:pPr>
        <w:pStyle w:val="a9"/>
        <w:numPr>
          <w:ilvl w:val="0"/>
          <w:numId w:val="2"/>
        </w:numPr>
        <w:spacing w:line="288" w:lineRule="auto"/>
      </w:pPr>
      <w:r w:rsidRPr="00025FCB">
        <w:t>Получение</w:t>
      </w:r>
      <w:r w:rsidR="00B02E5F" w:rsidRPr="00025FCB">
        <w:t xml:space="preserve"> </w:t>
      </w:r>
      <w:r w:rsidRPr="00025FCB">
        <w:t>уведомления</w:t>
      </w:r>
      <w:r w:rsidR="00B02E5F" w:rsidRPr="00025FCB">
        <w:t xml:space="preserve"> </w:t>
      </w:r>
      <w:r w:rsidRPr="00025FCB">
        <w:t>о</w:t>
      </w:r>
      <w:r w:rsidR="00B02E5F" w:rsidRPr="00025FCB">
        <w:t xml:space="preserve"> </w:t>
      </w:r>
      <w:r w:rsidRPr="00025FCB">
        <w:t>нештатных</w:t>
      </w:r>
      <w:r w:rsidR="00B02E5F" w:rsidRPr="00025FCB">
        <w:t xml:space="preserve"> </w:t>
      </w:r>
      <w:r w:rsidRPr="00025FCB">
        <w:t>ситуациях</w:t>
      </w:r>
      <w:r w:rsidR="00B02E5F" w:rsidRPr="00025FCB">
        <w:t xml:space="preserve"> </w:t>
      </w:r>
      <w:r w:rsidRPr="00025FCB">
        <w:t>в</w:t>
      </w:r>
      <w:r w:rsidR="00B02E5F" w:rsidRPr="00025FCB">
        <w:t xml:space="preserve"> </w:t>
      </w:r>
      <w:r w:rsidRPr="00025FCB">
        <w:t>работе</w:t>
      </w:r>
      <w:r w:rsidR="00B02E5F" w:rsidRPr="00025FCB">
        <w:t xml:space="preserve"> </w:t>
      </w:r>
      <w:r w:rsidRPr="00025FCB">
        <w:t>кассы</w:t>
      </w:r>
      <w:r w:rsidR="00521E41" w:rsidRPr="00025FCB">
        <w:t>.</w:t>
      </w:r>
    </w:p>
    <w:p w14:paraId="1E6BDF37" w14:textId="77777777" w:rsidR="00B30457" w:rsidRPr="00025FCB" w:rsidRDefault="00B30457" w:rsidP="003530C0">
      <w:pPr>
        <w:pStyle w:val="a9"/>
        <w:numPr>
          <w:ilvl w:val="0"/>
          <w:numId w:val="2"/>
        </w:numPr>
        <w:spacing w:line="288" w:lineRule="auto"/>
      </w:pPr>
      <w:r w:rsidRPr="00025FCB">
        <w:t>Отслеживание</w:t>
      </w:r>
      <w:r w:rsidR="00B02E5F" w:rsidRPr="00025FCB">
        <w:t xml:space="preserve"> </w:t>
      </w:r>
      <w:r w:rsidRPr="00025FCB">
        <w:t>состояния</w:t>
      </w:r>
      <w:r w:rsidR="00B02E5F" w:rsidRPr="00025FCB">
        <w:t xml:space="preserve"> </w:t>
      </w:r>
      <w:r w:rsidRPr="00025FCB">
        <w:t>оплаты</w:t>
      </w:r>
      <w:r w:rsidR="00B02E5F" w:rsidRPr="00025FCB">
        <w:t xml:space="preserve"> </w:t>
      </w:r>
      <w:r w:rsidRPr="00025FCB">
        <w:t>услуг</w:t>
      </w:r>
      <w:r w:rsidR="00B02E5F" w:rsidRPr="00025FCB">
        <w:t xml:space="preserve"> </w:t>
      </w:r>
      <w:r w:rsidRPr="00025FCB">
        <w:t>ОФД.</w:t>
      </w:r>
    </w:p>
    <w:p w14:paraId="2B5F0B29" w14:textId="77777777" w:rsidR="008F2F6A" w:rsidRPr="00B02E5F" w:rsidRDefault="008F2F6A" w:rsidP="003530C0">
      <w:pPr>
        <w:spacing w:line="288" w:lineRule="auto"/>
        <w:rPr>
          <w:rFonts w:eastAsia="Times New Roman"/>
          <w:lang w:eastAsia="ru-RU"/>
        </w:rPr>
      </w:pPr>
      <w:r w:rsidRPr="00B02E5F">
        <w:br w:type="page"/>
      </w:r>
    </w:p>
    <w:p w14:paraId="783BF6FD" w14:textId="77777777" w:rsidR="009D7E6E" w:rsidRPr="009D7E6E" w:rsidRDefault="009D7E6E" w:rsidP="003530C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bookmarkStart w:id="3" w:name="_Toc438807990"/>
      <w:bookmarkStart w:id="4" w:name="_Toc131764801"/>
      <w:r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lastRenderedPageBreak/>
        <w:t>3</w:t>
      </w:r>
      <w:r w:rsidRPr="009D7E6E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. Программно-аппаратное обеспечение рабочих мест</w:t>
      </w:r>
      <w:bookmarkEnd w:id="3"/>
      <w:bookmarkEnd w:id="4"/>
    </w:p>
    <w:p w14:paraId="2F7F329C" w14:textId="77777777" w:rsidR="00B30457" w:rsidRPr="009D7E6E" w:rsidRDefault="009D7E6E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5" w:name="_Toc131764802"/>
      <w:r>
        <w:rPr>
          <w:rFonts w:eastAsiaTheme="majorEastAsia" w:cstheme="majorBidi"/>
          <w:bCs w:val="0"/>
          <w:sz w:val="28"/>
          <w:szCs w:val="26"/>
          <w:lang w:eastAsia="en-US"/>
        </w:rPr>
        <w:t xml:space="preserve">3.1.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Для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передачи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данных</w:t>
      </w:r>
      <w:bookmarkEnd w:id="5"/>
    </w:p>
    <w:p w14:paraId="3DC55753" w14:textId="092DC178" w:rsidR="00B30457" w:rsidRPr="00B02E5F" w:rsidRDefault="009D7E6E" w:rsidP="003530C0">
      <w:pPr>
        <w:pStyle w:val="a9"/>
        <w:numPr>
          <w:ilvl w:val="0"/>
          <w:numId w:val="3"/>
        </w:numPr>
        <w:spacing w:line="288" w:lineRule="auto"/>
      </w:pPr>
      <w:r>
        <w:t>К</w:t>
      </w:r>
      <w:r w:rsidR="00B30457" w:rsidRPr="00B02E5F">
        <w:t>онтрольно-кассовая</w:t>
      </w:r>
      <w:r w:rsidR="00B02E5F">
        <w:t xml:space="preserve"> </w:t>
      </w:r>
      <w:r w:rsidR="00B30457" w:rsidRPr="00B02E5F">
        <w:t>техника,</w:t>
      </w:r>
      <w:r w:rsidR="00B02E5F">
        <w:t xml:space="preserve"> </w:t>
      </w:r>
      <w:r w:rsidR="00B30457" w:rsidRPr="00B02E5F">
        <w:t>соответствующая</w:t>
      </w:r>
      <w:r w:rsidR="00B02E5F">
        <w:t xml:space="preserve"> </w:t>
      </w:r>
      <w:r w:rsidR="00B30457" w:rsidRPr="00B02E5F">
        <w:t>требованиям</w:t>
      </w:r>
      <w:r w:rsidR="00B02E5F">
        <w:t xml:space="preserve"> </w:t>
      </w:r>
      <w:r w:rsidR="00B30457" w:rsidRPr="00B02E5F">
        <w:t>54-ФЗ</w:t>
      </w:r>
      <w:r w:rsidR="00B02E5F">
        <w:t xml:space="preserve">  </w:t>
      </w:r>
      <w:r w:rsidR="00B30457" w:rsidRPr="00B02E5F">
        <w:t>и</w:t>
      </w:r>
      <w:r w:rsidR="00B02E5F">
        <w:t xml:space="preserve"> </w:t>
      </w:r>
      <w:r w:rsidR="00B30457" w:rsidRPr="00B02E5F">
        <w:t>включенная</w:t>
      </w:r>
      <w:r w:rsidR="00B02E5F">
        <w:t xml:space="preserve"> </w:t>
      </w:r>
      <w:r w:rsidR="00B30457" w:rsidRPr="009D7E6E">
        <w:t>в</w:t>
      </w:r>
      <w:r w:rsidR="00B02E5F" w:rsidRPr="009D7E6E">
        <w:t xml:space="preserve"> </w:t>
      </w:r>
      <w:r w:rsidR="00B30457" w:rsidRPr="0012667C">
        <w:t>реестр</w:t>
      </w:r>
      <w:r w:rsidR="00B02E5F" w:rsidRPr="0012667C">
        <w:t xml:space="preserve"> </w:t>
      </w:r>
      <w:r w:rsidR="00B30457" w:rsidRPr="0012667C">
        <w:t>ФНС</w:t>
      </w:r>
      <w:r>
        <w:t>.</w:t>
      </w:r>
    </w:p>
    <w:p w14:paraId="56B3DE06" w14:textId="3172BB78" w:rsidR="00B30457" w:rsidRPr="00B02E5F" w:rsidRDefault="009D7E6E" w:rsidP="00472A87">
      <w:pPr>
        <w:pStyle w:val="a9"/>
        <w:numPr>
          <w:ilvl w:val="0"/>
          <w:numId w:val="3"/>
        </w:numPr>
        <w:spacing w:line="288" w:lineRule="auto"/>
        <w:jc w:val="left"/>
      </w:pPr>
      <w:r>
        <w:t>П</w:t>
      </w:r>
      <w:r w:rsidR="00B30457" w:rsidRPr="00B02E5F">
        <w:t>одключение</w:t>
      </w:r>
      <w:r w:rsidR="00B02E5F">
        <w:t xml:space="preserve"> </w:t>
      </w:r>
      <w:r w:rsidR="00B30457" w:rsidRPr="00B02E5F">
        <w:t>кассы</w:t>
      </w:r>
      <w:r w:rsidR="00B02E5F">
        <w:t xml:space="preserve"> </w:t>
      </w:r>
      <w:r w:rsidR="00B30457" w:rsidRPr="00B02E5F">
        <w:t>к</w:t>
      </w:r>
      <w:r w:rsidR="00B02E5F">
        <w:t xml:space="preserve"> </w:t>
      </w:r>
      <w:r w:rsidR="00B30457" w:rsidRPr="00B02E5F">
        <w:t>интернету</w:t>
      </w:r>
      <w:r w:rsidR="00B02E5F">
        <w:t xml:space="preserve"> </w:t>
      </w:r>
      <w:r w:rsidR="00B30457" w:rsidRPr="00B02E5F">
        <w:t>по</w:t>
      </w:r>
      <w:r w:rsidR="00B02E5F">
        <w:t xml:space="preserve"> </w:t>
      </w:r>
      <w:r w:rsidR="00B30457" w:rsidRPr="00B02E5F">
        <w:t>выделенному</w:t>
      </w:r>
      <w:r w:rsidR="00B02E5F">
        <w:t xml:space="preserve"> </w:t>
      </w:r>
      <w:r w:rsidR="00B30457" w:rsidRPr="00B02E5F">
        <w:t>каналу</w:t>
      </w:r>
      <w:r w:rsidR="00B02E5F">
        <w:t xml:space="preserve"> </w:t>
      </w:r>
      <w:r w:rsidR="00B30457" w:rsidRPr="00B02E5F">
        <w:t>либо</w:t>
      </w:r>
      <w:r w:rsidR="00B02E5F">
        <w:t xml:space="preserve"> </w:t>
      </w:r>
      <w:r w:rsidR="00B30457" w:rsidRPr="00B02E5F">
        <w:t>с</w:t>
      </w:r>
      <w:r w:rsidR="00B02E5F">
        <w:t xml:space="preserve"> </w:t>
      </w:r>
      <w:r w:rsidR="00B30457" w:rsidRPr="00B02E5F">
        <w:t>использованием</w:t>
      </w:r>
      <w:r w:rsidR="00B02E5F">
        <w:t xml:space="preserve"> </w:t>
      </w:r>
      <w:r w:rsidR="00B30457" w:rsidRPr="00B02E5F">
        <w:t>модема</w:t>
      </w:r>
      <w:r w:rsidR="00B02E5F">
        <w:t xml:space="preserve"> </w:t>
      </w:r>
      <w:r w:rsidR="00B30457" w:rsidRPr="00B02E5F">
        <w:t>(минимальная</w:t>
      </w:r>
      <w:r w:rsidR="00B02E5F">
        <w:t xml:space="preserve"> </w:t>
      </w:r>
      <w:r w:rsidR="00B30457" w:rsidRPr="00B02E5F">
        <w:t>скорость</w:t>
      </w:r>
      <w:r w:rsidR="00B02E5F">
        <w:t xml:space="preserve"> </w:t>
      </w:r>
      <w:r w:rsidR="00B30457" w:rsidRPr="00B02E5F">
        <w:t>подключения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128</w:t>
      </w:r>
      <w:r w:rsidR="00B02E5F">
        <w:t xml:space="preserve"> </w:t>
      </w:r>
      <w:r w:rsidR="00B30457" w:rsidRPr="00B02E5F">
        <w:t>Кбит/сек,</w:t>
      </w:r>
      <w:r w:rsidR="00B02E5F">
        <w:t xml:space="preserve"> </w:t>
      </w:r>
      <w:r w:rsidR="00B30457" w:rsidRPr="00B02E5F">
        <w:t>рекомендуемая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от</w:t>
      </w:r>
      <w:r w:rsidR="00B02E5F">
        <w:t xml:space="preserve"> </w:t>
      </w:r>
      <w:r w:rsidR="00B30457" w:rsidRPr="00B02E5F">
        <w:t>1</w:t>
      </w:r>
      <w:r w:rsidR="00B02E5F">
        <w:t xml:space="preserve"> </w:t>
      </w:r>
      <w:r w:rsidR="00B30457" w:rsidRPr="00B02E5F">
        <w:t>Мбит/сек)</w:t>
      </w:r>
      <w:r>
        <w:t>.</w:t>
      </w:r>
      <w:r w:rsidR="00A56ED2">
        <w:br/>
      </w:r>
    </w:p>
    <w:p w14:paraId="4D5961F9" w14:textId="77777777" w:rsidR="00B30457" w:rsidRPr="009D7E6E" w:rsidRDefault="009D7E6E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6" w:name="_Toc131764803"/>
      <w:r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3.2.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Для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работы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в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личном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кабинете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5B18AD">
        <w:rPr>
          <w:rFonts w:eastAsiaTheme="majorEastAsia" w:cstheme="majorBidi"/>
          <w:bCs w:val="0"/>
          <w:sz w:val="28"/>
          <w:szCs w:val="26"/>
          <w:lang w:eastAsia="en-US"/>
        </w:rPr>
        <w:t>«</w:t>
      </w:r>
      <w:r w:rsidR="00251974">
        <w:rPr>
          <w:rFonts w:eastAsiaTheme="majorEastAsia" w:cstheme="majorBidi"/>
          <w:bCs w:val="0"/>
          <w:sz w:val="28"/>
          <w:szCs w:val="26"/>
          <w:lang w:eastAsia="en-US"/>
        </w:rPr>
        <w:t>Инитпро</w:t>
      </w:r>
      <w:r w:rsidR="005B18AD">
        <w:rPr>
          <w:rFonts w:eastAsiaTheme="majorEastAsia" w:cstheme="majorBidi"/>
          <w:bCs w:val="0"/>
          <w:sz w:val="28"/>
          <w:szCs w:val="26"/>
          <w:lang w:eastAsia="en-US"/>
        </w:rPr>
        <w:t>.ОФД»</w:t>
      </w:r>
      <w:bookmarkEnd w:id="6"/>
    </w:p>
    <w:p w14:paraId="79106678" w14:textId="77777777" w:rsidR="00B30457" w:rsidRPr="00B02E5F" w:rsidRDefault="009D7E6E" w:rsidP="003530C0">
      <w:pPr>
        <w:pStyle w:val="a9"/>
        <w:numPr>
          <w:ilvl w:val="0"/>
          <w:numId w:val="4"/>
        </w:numPr>
        <w:spacing w:line="288" w:lineRule="auto"/>
      </w:pPr>
      <w:r>
        <w:t>У</w:t>
      </w:r>
      <w:r w:rsidR="00B30457" w:rsidRPr="00B02E5F">
        <w:t>стройство</w:t>
      </w:r>
      <w:r w:rsidR="00B02E5F">
        <w:t xml:space="preserve"> </w:t>
      </w:r>
      <w:r w:rsidR="00B30457" w:rsidRPr="00B02E5F">
        <w:t>с</w:t>
      </w:r>
      <w:r w:rsidR="00B02E5F">
        <w:t xml:space="preserve"> </w:t>
      </w:r>
      <w:r w:rsidR="00B30457" w:rsidRPr="00B02E5F">
        <w:t>ОС</w:t>
      </w:r>
      <w:r w:rsidR="00B02E5F">
        <w:t xml:space="preserve"> </w:t>
      </w:r>
      <w:r w:rsidR="00B30457" w:rsidRPr="00B02E5F">
        <w:t>MS</w:t>
      </w:r>
      <w:r w:rsidR="00B02E5F">
        <w:t xml:space="preserve"> </w:t>
      </w:r>
      <w:r w:rsidR="00B30457" w:rsidRPr="00B02E5F">
        <w:t>Windows</w:t>
      </w:r>
      <w:r>
        <w:t>.</w:t>
      </w:r>
    </w:p>
    <w:p w14:paraId="053801B5" w14:textId="77777777" w:rsidR="00B30457" w:rsidRPr="00B02E5F" w:rsidRDefault="009D7E6E" w:rsidP="003530C0">
      <w:pPr>
        <w:pStyle w:val="a9"/>
        <w:numPr>
          <w:ilvl w:val="0"/>
          <w:numId w:val="4"/>
        </w:numPr>
        <w:spacing w:line="288" w:lineRule="auto"/>
      </w:pPr>
      <w:r>
        <w:t>П</w:t>
      </w:r>
      <w:r w:rsidR="00B30457" w:rsidRPr="00B02E5F">
        <w:t>роцессор</w:t>
      </w:r>
      <w:r w:rsidR="00B02E5F">
        <w:t xml:space="preserve"> </w:t>
      </w:r>
      <w:r w:rsidR="00B30457" w:rsidRPr="00B02E5F">
        <w:t>с</w:t>
      </w:r>
      <w:r w:rsidR="00B02E5F">
        <w:t xml:space="preserve"> </w:t>
      </w:r>
      <w:r w:rsidR="00B30457" w:rsidRPr="00B02E5F">
        <w:t>тактовой</w:t>
      </w:r>
      <w:r w:rsidR="00B02E5F">
        <w:t xml:space="preserve"> </w:t>
      </w:r>
      <w:r w:rsidR="00B30457" w:rsidRPr="00B02E5F">
        <w:t>частотой</w:t>
      </w:r>
      <w:r w:rsidR="00B02E5F">
        <w:t xml:space="preserve"> </w:t>
      </w:r>
      <w:r w:rsidR="00B30457" w:rsidRPr="00B02E5F">
        <w:t>не</w:t>
      </w:r>
      <w:r w:rsidR="00B02E5F">
        <w:t xml:space="preserve"> </w:t>
      </w:r>
      <w:r w:rsidR="00B30457" w:rsidRPr="00B02E5F">
        <w:t>менее</w:t>
      </w:r>
      <w:r w:rsidR="00B02E5F">
        <w:t xml:space="preserve"> </w:t>
      </w:r>
      <w:r w:rsidR="00B30457" w:rsidRPr="00B02E5F">
        <w:t>1</w:t>
      </w:r>
      <w:r w:rsidR="00B02E5F">
        <w:t xml:space="preserve"> </w:t>
      </w:r>
      <w:r w:rsidR="00B30457" w:rsidRPr="00B02E5F">
        <w:t>ГГц,</w:t>
      </w:r>
      <w:r w:rsidR="00B02E5F">
        <w:t xml:space="preserve"> </w:t>
      </w:r>
      <w:r w:rsidR="00B30457" w:rsidRPr="00B02E5F">
        <w:t>рекомендуемая</w:t>
      </w:r>
      <w:r w:rsidR="00B02E5F">
        <w:t xml:space="preserve"> </w:t>
      </w:r>
      <w:r w:rsidR="00B30457" w:rsidRPr="00B02E5F">
        <w:t>оперативная</w:t>
      </w:r>
      <w:r w:rsidR="00B02E5F">
        <w:t xml:space="preserve"> </w:t>
      </w:r>
      <w:r w:rsidR="00B30457" w:rsidRPr="00B02E5F">
        <w:t>память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от</w:t>
      </w:r>
      <w:r w:rsidR="00B02E5F">
        <w:t xml:space="preserve"> </w:t>
      </w:r>
      <w:r w:rsidR="00B30457" w:rsidRPr="00B02E5F">
        <w:t>1</w:t>
      </w:r>
      <w:r w:rsidR="00B02E5F">
        <w:t xml:space="preserve"> </w:t>
      </w:r>
      <w:r>
        <w:t>Гбайт.</w:t>
      </w:r>
    </w:p>
    <w:p w14:paraId="50A636D3" w14:textId="77777777" w:rsidR="00B30457" w:rsidRPr="00B02E5F" w:rsidRDefault="009D7E6E" w:rsidP="003530C0">
      <w:pPr>
        <w:pStyle w:val="a9"/>
        <w:numPr>
          <w:ilvl w:val="0"/>
          <w:numId w:val="4"/>
        </w:numPr>
        <w:spacing w:line="288" w:lineRule="auto"/>
      </w:pPr>
      <w:r>
        <w:t>С</w:t>
      </w:r>
      <w:r w:rsidR="00B30457" w:rsidRPr="00B02E5F">
        <w:t>вободное</w:t>
      </w:r>
      <w:r w:rsidR="00B02E5F">
        <w:t xml:space="preserve"> </w:t>
      </w:r>
      <w:r w:rsidR="00B30457" w:rsidRPr="00B02E5F">
        <w:t>дисковое</w:t>
      </w:r>
      <w:r w:rsidR="00B02E5F">
        <w:t xml:space="preserve"> </w:t>
      </w:r>
      <w:r w:rsidR="00B30457" w:rsidRPr="00B02E5F">
        <w:t>пространство</w:t>
      </w:r>
      <w:r w:rsidR="00B02E5F">
        <w:t xml:space="preserve"> </w:t>
      </w:r>
      <w:r w:rsidR="00B30457" w:rsidRPr="00B02E5F">
        <w:t>на</w:t>
      </w:r>
      <w:r w:rsidR="00B02E5F">
        <w:t xml:space="preserve"> </w:t>
      </w:r>
      <w:r w:rsidR="00B30457" w:rsidRPr="00B02E5F">
        <w:t>компьютере</w:t>
      </w:r>
      <w:r w:rsidR="00B02E5F">
        <w:t xml:space="preserve"> </w:t>
      </w:r>
      <w:r w:rsidR="00B30457" w:rsidRPr="00B02E5F">
        <w:t>не</w:t>
      </w:r>
      <w:r w:rsidR="00B02E5F">
        <w:t xml:space="preserve"> </w:t>
      </w:r>
      <w:r w:rsidR="00B30457" w:rsidRPr="00B02E5F">
        <w:t>менее</w:t>
      </w:r>
      <w:r w:rsidR="00B02E5F">
        <w:t xml:space="preserve"> </w:t>
      </w:r>
      <w:r w:rsidR="00B30457" w:rsidRPr="00B02E5F">
        <w:t>200</w:t>
      </w:r>
      <w:r w:rsidR="00B02E5F">
        <w:t xml:space="preserve"> </w:t>
      </w:r>
      <w:r w:rsidR="00B30457" w:rsidRPr="00B02E5F">
        <w:t>Мбайт</w:t>
      </w:r>
      <w:r>
        <w:t>.</w:t>
      </w:r>
    </w:p>
    <w:p w14:paraId="13920DBA" w14:textId="77777777" w:rsidR="00B30457" w:rsidRPr="00B02E5F" w:rsidRDefault="009D7E6E" w:rsidP="003530C0">
      <w:pPr>
        <w:pStyle w:val="a9"/>
        <w:numPr>
          <w:ilvl w:val="0"/>
          <w:numId w:val="4"/>
        </w:numPr>
        <w:spacing w:line="288" w:lineRule="auto"/>
      </w:pPr>
      <w:r>
        <w:t>Р</w:t>
      </w:r>
      <w:r w:rsidR="00B30457" w:rsidRPr="00B02E5F">
        <w:t>азрешение</w:t>
      </w:r>
      <w:r w:rsidR="00B02E5F">
        <w:t xml:space="preserve"> </w:t>
      </w:r>
      <w:r w:rsidR="00B30457" w:rsidRPr="00B02E5F">
        <w:t>экрана</w:t>
      </w:r>
      <w:r w:rsidR="00B02E5F">
        <w:t xml:space="preserve"> </w:t>
      </w:r>
      <w:r w:rsidR="00B30457" w:rsidRPr="00B02E5F">
        <w:t>монитора</w:t>
      </w:r>
      <w:r w:rsidR="00B02E5F">
        <w:t xml:space="preserve"> </w:t>
      </w:r>
      <w:r w:rsidR="00B30457" w:rsidRPr="00B02E5F">
        <w:t>не</w:t>
      </w:r>
      <w:r w:rsidR="00B02E5F">
        <w:t xml:space="preserve"> </w:t>
      </w:r>
      <w:r w:rsidR="00B30457" w:rsidRPr="00B02E5F">
        <w:t>менее</w:t>
      </w:r>
      <w:r w:rsidR="00B02E5F">
        <w:t xml:space="preserve"> </w:t>
      </w:r>
      <w:r>
        <w:t>1280х1024.</w:t>
      </w:r>
    </w:p>
    <w:p w14:paraId="65256093" w14:textId="77777777" w:rsidR="00B30457" w:rsidRPr="00B02E5F" w:rsidRDefault="009D7E6E" w:rsidP="003530C0">
      <w:pPr>
        <w:pStyle w:val="a9"/>
        <w:numPr>
          <w:ilvl w:val="0"/>
          <w:numId w:val="4"/>
        </w:numPr>
        <w:spacing w:line="288" w:lineRule="auto"/>
      </w:pPr>
      <w:r>
        <w:t>П</w:t>
      </w:r>
      <w:r w:rsidR="00B30457" w:rsidRPr="00B02E5F">
        <w:t>одключение</w:t>
      </w:r>
      <w:r w:rsidR="00B02E5F">
        <w:t xml:space="preserve"> </w:t>
      </w:r>
      <w:r w:rsidR="00B30457" w:rsidRPr="00B02E5F">
        <w:t>к</w:t>
      </w:r>
      <w:r w:rsidR="00B02E5F">
        <w:t xml:space="preserve"> </w:t>
      </w:r>
      <w:r w:rsidR="00B30457" w:rsidRPr="00B02E5F">
        <w:t>интернету</w:t>
      </w:r>
      <w:r w:rsidR="00B02E5F">
        <w:t xml:space="preserve"> </w:t>
      </w:r>
      <w:r w:rsidR="00B30457" w:rsidRPr="00B02E5F">
        <w:t>по</w:t>
      </w:r>
      <w:r w:rsidR="00B02E5F">
        <w:t xml:space="preserve"> </w:t>
      </w:r>
      <w:r w:rsidR="00B30457" w:rsidRPr="00B02E5F">
        <w:t>протоколу</w:t>
      </w:r>
      <w:r w:rsidR="00B02E5F">
        <w:t xml:space="preserve"> </w:t>
      </w:r>
      <w:r w:rsidR="00B30457" w:rsidRPr="00B02E5F">
        <w:t>https</w:t>
      </w:r>
      <w:r>
        <w:t>.</w:t>
      </w:r>
    </w:p>
    <w:p w14:paraId="65F6D698" w14:textId="77777777" w:rsidR="00B30457" w:rsidRPr="00B02E5F" w:rsidRDefault="009D7E6E" w:rsidP="003530C0">
      <w:pPr>
        <w:pStyle w:val="a9"/>
        <w:numPr>
          <w:ilvl w:val="0"/>
          <w:numId w:val="4"/>
        </w:numPr>
        <w:spacing w:line="288" w:lineRule="auto"/>
      </w:pPr>
      <w:r>
        <w:t>И</w:t>
      </w:r>
      <w:r w:rsidR="00B30457" w:rsidRPr="00B02E5F">
        <w:t>нтернет-браузеры:</w:t>
      </w:r>
      <w:r w:rsidR="00B02E5F">
        <w:t xml:space="preserve"> </w:t>
      </w:r>
      <w:r w:rsidR="00B30457" w:rsidRPr="00B02E5F">
        <w:t>Internet</w:t>
      </w:r>
      <w:r w:rsidR="00B02E5F">
        <w:t xml:space="preserve"> </w:t>
      </w:r>
      <w:r w:rsidR="00B30457" w:rsidRPr="00B02E5F">
        <w:t>Explorer</w:t>
      </w:r>
      <w:r w:rsidR="00B02E5F">
        <w:t xml:space="preserve"> </w:t>
      </w:r>
      <w:r w:rsidR="00B30457" w:rsidRPr="00B02E5F">
        <w:t>не</w:t>
      </w:r>
      <w:r w:rsidR="00B02E5F">
        <w:t xml:space="preserve"> </w:t>
      </w:r>
      <w:r w:rsidR="00B30457" w:rsidRPr="00B02E5F">
        <w:t>ниже</w:t>
      </w:r>
      <w:r w:rsidR="00B02E5F">
        <w:t xml:space="preserve"> </w:t>
      </w:r>
      <w:r w:rsidR="00B30457" w:rsidRPr="00B02E5F">
        <w:t>версии</w:t>
      </w:r>
      <w:r w:rsidR="00B02E5F">
        <w:t xml:space="preserve"> </w:t>
      </w:r>
      <w:r w:rsidR="00B30457" w:rsidRPr="00B02E5F">
        <w:t>11.0,</w:t>
      </w:r>
      <w:r w:rsidR="00B02E5F">
        <w:t xml:space="preserve"> </w:t>
      </w:r>
      <w:r w:rsidR="00B30457" w:rsidRPr="00B02E5F">
        <w:t>Google</w:t>
      </w:r>
      <w:r w:rsidR="00B02E5F">
        <w:t xml:space="preserve"> </w:t>
      </w:r>
      <w:r w:rsidR="00B30457" w:rsidRPr="00B02E5F">
        <w:t>Chrome,</w:t>
      </w:r>
      <w:r w:rsidR="00B02E5F">
        <w:t xml:space="preserve"> </w:t>
      </w:r>
      <w:r w:rsidR="00B30457" w:rsidRPr="00B02E5F">
        <w:t>Opera,</w:t>
      </w:r>
      <w:r w:rsidR="00B02E5F">
        <w:t xml:space="preserve"> </w:t>
      </w:r>
      <w:r w:rsidR="00B30457" w:rsidRPr="00B02E5F">
        <w:t>Mozilla</w:t>
      </w:r>
      <w:r w:rsidR="00B02E5F">
        <w:t xml:space="preserve"> </w:t>
      </w:r>
      <w:r w:rsidR="00B30457" w:rsidRPr="00B02E5F">
        <w:t>Firefox</w:t>
      </w:r>
      <w:r w:rsidR="00B02E5F">
        <w:t xml:space="preserve"> </w:t>
      </w:r>
      <w:r w:rsidR="00B30457" w:rsidRPr="00B02E5F">
        <w:t>актуальных</w:t>
      </w:r>
      <w:r w:rsidR="00B02E5F">
        <w:t xml:space="preserve"> </w:t>
      </w:r>
      <w:r w:rsidR="00B30457" w:rsidRPr="00B02E5F">
        <w:t>версий</w:t>
      </w:r>
      <w:r w:rsidR="00B02E5F">
        <w:t xml:space="preserve"> </w:t>
      </w:r>
      <w:r w:rsidR="00B30457" w:rsidRPr="00B02E5F">
        <w:t>или</w:t>
      </w:r>
      <w:r w:rsidR="00B02E5F">
        <w:t xml:space="preserve"> </w:t>
      </w:r>
      <w:r w:rsidR="00B30457" w:rsidRPr="00B02E5F">
        <w:t>2х</w:t>
      </w:r>
      <w:r w:rsidR="00B02E5F">
        <w:t xml:space="preserve"> </w:t>
      </w:r>
      <w:r w:rsidR="00B30457" w:rsidRPr="00B02E5F">
        <w:t>предыдущих.</w:t>
      </w:r>
    </w:p>
    <w:p w14:paraId="49937456" w14:textId="77777777" w:rsidR="008F2F6A" w:rsidRPr="00B02E5F" w:rsidRDefault="008F2F6A" w:rsidP="003530C0">
      <w:pPr>
        <w:spacing w:line="288" w:lineRule="auto"/>
        <w:rPr>
          <w:rFonts w:eastAsia="Times New Roman"/>
          <w:szCs w:val="24"/>
          <w:lang w:eastAsia="ru-RU"/>
        </w:rPr>
      </w:pPr>
      <w:r w:rsidRPr="00B02E5F">
        <w:rPr>
          <w:rFonts w:eastAsia="Times New Roman"/>
          <w:szCs w:val="24"/>
          <w:lang w:eastAsia="ru-RU"/>
        </w:rPr>
        <w:br w:type="page"/>
      </w:r>
    </w:p>
    <w:p w14:paraId="38E2EF65" w14:textId="77777777" w:rsidR="00445607" w:rsidRPr="00DE515C" w:rsidRDefault="00104DE2" w:rsidP="003530C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bookmarkStart w:id="7" w:name="_Toc131764804"/>
      <w:r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lastRenderedPageBreak/>
        <w:t>4</w:t>
      </w:r>
      <w:r w:rsidR="00DE515C" w:rsidRPr="00DE515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. </w:t>
      </w:r>
      <w:r w:rsidR="00445607" w:rsidRPr="00DE515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Настройки</w:t>
      </w:r>
      <w:r w:rsidR="00B02E5F" w:rsidRPr="00DE515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445607" w:rsidRPr="00DE515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личного</w:t>
      </w:r>
      <w:r w:rsidR="00B02E5F" w:rsidRPr="00DE515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445607" w:rsidRPr="00DE515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кабинета</w:t>
      </w:r>
      <w:bookmarkEnd w:id="7"/>
    </w:p>
    <w:p w14:paraId="7506BB99" w14:textId="77777777" w:rsidR="00445607" w:rsidRPr="00DE515C" w:rsidRDefault="00104DE2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8" w:name="3-1"/>
      <w:bookmarkStart w:id="9" w:name="_Toc131764805"/>
      <w:bookmarkEnd w:id="8"/>
      <w:r>
        <w:rPr>
          <w:rFonts w:eastAsiaTheme="majorEastAsia" w:cstheme="majorBidi"/>
          <w:bCs w:val="0"/>
          <w:sz w:val="28"/>
          <w:szCs w:val="26"/>
          <w:lang w:eastAsia="en-US"/>
        </w:rPr>
        <w:t>4</w:t>
      </w:r>
      <w:r w:rsidR="00DE515C" w:rsidRPr="00DE515C">
        <w:rPr>
          <w:rFonts w:eastAsiaTheme="majorEastAsia" w:cstheme="majorBidi"/>
          <w:bCs w:val="0"/>
          <w:sz w:val="28"/>
          <w:szCs w:val="26"/>
          <w:lang w:eastAsia="en-US"/>
        </w:rPr>
        <w:t xml:space="preserve">.1. </w:t>
      </w:r>
      <w:r w:rsidR="00445607" w:rsidRPr="00DE515C">
        <w:rPr>
          <w:rFonts w:eastAsiaTheme="majorEastAsia" w:cstheme="majorBidi"/>
          <w:bCs w:val="0"/>
          <w:sz w:val="28"/>
          <w:szCs w:val="26"/>
          <w:lang w:eastAsia="en-US"/>
        </w:rPr>
        <w:t>Подключенные</w:t>
      </w:r>
      <w:r w:rsidR="00B02E5F" w:rsidRPr="00DE515C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DE515C">
        <w:rPr>
          <w:rFonts w:eastAsiaTheme="majorEastAsia" w:cstheme="majorBidi"/>
          <w:bCs w:val="0"/>
          <w:sz w:val="28"/>
          <w:szCs w:val="26"/>
          <w:lang w:eastAsia="en-US"/>
        </w:rPr>
        <w:t>кассы</w:t>
      </w:r>
      <w:bookmarkEnd w:id="9"/>
    </w:p>
    <w:p w14:paraId="1E57C87B" w14:textId="77777777" w:rsidR="00DE515C" w:rsidRDefault="00445607" w:rsidP="003530C0">
      <w:pPr>
        <w:spacing w:line="288" w:lineRule="auto"/>
      </w:pPr>
      <w:r w:rsidRPr="00B02E5F">
        <w:t>Касса</w:t>
      </w:r>
      <w:r w:rsidR="00B02E5F">
        <w:t xml:space="preserve"> </w:t>
      </w:r>
      <w:r w:rsidRPr="00B02E5F">
        <w:t>автоматически</w:t>
      </w:r>
      <w:r w:rsidR="00B02E5F">
        <w:t xml:space="preserve"> </w:t>
      </w:r>
      <w:r w:rsidRPr="00B02E5F">
        <w:t>подключится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ОФД,</w:t>
      </w:r>
      <w:r w:rsidR="00B02E5F">
        <w:t xml:space="preserve"> </w:t>
      </w:r>
      <w:r w:rsidRPr="00B02E5F">
        <w:t>когда</w:t>
      </w:r>
      <w:r w:rsidR="00B02E5F">
        <w:t xml:space="preserve"> </w:t>
      </w:r>
      <w:r w:rsidRPr="00B02E5F">
        <w:t>от</w:t>
      </w:r>
      <w:r w:rsidR="00B02E5F">
        <w:t xml:space="preserve"> </w:t>
      </w:r>
      <w:r w:rsidRPr="00B02E5F">
        <w:t>нее</w:t>
      </w:r>
      <w:r w:rsidR="00B02E5F">
        <w:t xml:space="preserve"> </w:t>
      </w:r>
      <w:r w:rsidRPr="00B02E5F">
        <w:t>поступит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или</w:t>
      </w:r>
      <w:r w:rsidR="00B02E5F">
        <w:t xml:space="preserve"> </w:t>
      </w:r>
      <w:r w:rsidRPr="00B02E5F">
        <w:t>перерегистрации</w:t>
      </w:r>
      <w:r w:rsidR="00B02E5F">
        <w:t xml:space="preserve"> </w:t>
      </w:r>
      <w:r w:rsidRPr="00DE515C">
        <w:t>с</w:t>
      </w:r>
      <w:r w:rsidR="00B02E5F" w:rsidRPr="00DE515C">
        <w:t xml:space="preserve"> </w:t>
      </w:r>
      <w:r w:rsidRPr="00DE515C">
        <w:t>настройками</w:t>
      </w:r>
      <w:r w:rsidR="00B02E5F" w:rsidRPr="00DE515C">
        <w:t xml:space="preserve"> </w:t>
      </w:r>
      <w:r w:rsidR="005B18AD">
        <w:t>«</w:t>
      </w:r>
      <w:r w:rsidR="00251974">
        <w:t>Инитпро</w:t>
      </w:r>
      <w:r w:rsidR="005B18AD">
        <w:t>.ОФД»</w:t>
      </w:r>
      <w:r w:rsidRPr="00DE515C">
        <w:t>.</w:t>
      </w:r>
      <w:r w:rsidR="00B02E5F" w:rsidRPr="00DE515C">
        <w:t xml:space="preserve"> </w:t>
      </w:r>
      <w:r w:rsidRPr="00B02E5F">
        <w:t>Если</w:t>
      </w:r>
      <w:r w:rsidR="00B02E5F">
        <w:t xml:space="preserve"> </w:t>
      </w:r>
      <w:r w:rsidRPr="00B02E5F">
        <w:t>касса</w:t>
      </w:r>
      <w:r w:rsidR="00B02E5F">
        <w:t xml:space="preserve"> </w:t>
      </w:r>
      <w:r w:rsidRPr="00B02E5F">
        <w:t>настроена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="005B18AD">
        <w:t>«</w:t>
      </w:r>
      <w:r w:rsidR="00251974">
        <w:t>Инитпро</w:t>
      </w:r>
      <w:r w:rsidR="005B18AD">
        <w:t>.ОФД»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подключена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интернету,</w:t>
      </w:r>
      <w:r w:rsidR="00B02E5F">
        <w:t xml:space="preserve"> </w:t>
      </w:r>
      <w:r w:rsidRPr="00B02E5F">
        <w:t>она</w:t>
      </w:r>
      <w:r w:rsidR="00B02E5F">
        <w:t xml:space="preserve"> </w:t>
      </w:r>
      <w:r w:rsidRPr="00B02E5F">
        <w:t>появится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разделе</w:t>
      </w:r>
      <w:r w:rsidR="00B02E5F">
        <w:t xml:space="preserve"> </w:t>
      </w:r>
      <w:r w:rsidRPr="00B02E5F">
        <w:t>«Кассы».</w:t>
      </w:r>
    </w:p>
    <w:p w14:paraId="28B2DFBE" w14:textId="77777777" w:rsidR="00DE515C" w:rsidRDefault="00445607" w:rsidP="003530C0">
      <w:pPr>
        <w:spacing w:before="60" w:line="288" w:lineRule="auto"/>
      </w:pPr>
      <w:r w:rsidRPr="00B02E5F">
        <w:t>Если</w:t>
      </w:r>
      <w:r w:rsidR="00B02E5F">
        <w:t xml:space="preserve"> </w:t>
      </w:r>
      <w:r w:rsidRPr="00B02E5F">
        <w:t>этого</w:t>
      </w:r>
      <w:r w:rsidR="00B02E5F">
        <w:t xml:space="preserve"> </w:t>
      </w:r>
      <w:r w:rsidRPr="00B02E5F">
        <w:t>не</w:t>
      </w:r>
      <w:r w:rsidR="00B02E5F">
        <w:t xml:space="preserve"> </w:t>
      </w:r>
      <w:r w:rsidRPr="00B02E5F">
        <w:t>произошло,</w:t>
      </w:r>
      <w:r w:rsidR="00B02E5F">
        <w:t xml:space="preserve"> </w:t>
      </w:r>
      <w:r w:rsidRPr="00B02E5F">
        <w:t>убедитесь,</w:t>
      </w:r>
      <w:r w:rsidR="00B02E5F">
        <w:t xml:space="preserve"> </w:t>
      </w:r>
      <w:r w:rsidRPr="00B02E5F">
        <w:t>что</w:t>
      </w:r>
      <w:r w:rsidR="00B02E5F">
        <w:t xml:space="preserve"> </w:t>
      </w:r>
      <w:r w:rsidRPr="00B02E5F">
        <w:t>касса</w:t>
      </w:r>
      <w:r w:rsidR="00B02E5F">
        <w:t xml:space="preserve"> </w:t>
      </w:r>
      <w:r w:rsidRPr="00B02E5F">
        <w:t>подключена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интернету,</w:t>
      </w:r>
      <w:r w:rsidR="00B02E5F">
        <w:t xml:space="preserve"> </w:t>
      </w:r>
      <w:r w:rsidRPr="00B02E5F">
        <w:t>или</w:t>
      </w:r>
      <w:r w:rsidR="00B02E5F">
        <w:t xml:space="preserve"> </w:t>
      </w:r>
      <w:r w:rsidRPr="00B02E5F">
        <w:t>подключите</w:t>
      </w:r>
      <w:r w:rsidR="00B02E5F">
        <w:t xml:space="preserve"> </w:t>
      </w:r>
      <w:r w:rsidRPr="00B02E5F">
        <w:t>ее</w:t>
      </w:r>
      <w:r w:rsidR="00B02E5F">
        <w:t xml:space="preserve"> </w:t>
      </w:r>
      <w:r w:rsidRPr="00B02E5F">
        <w:t>вручную.</w:t>
      </w:r>
    </w:p>
    <w:p w14:paraId="713E3351" w14:textId="77777777" w:rsidR="00874AFB" w:rsidRDefault="00874AFB" w:rsidP="003530C0">
      <w:pPr>
        <w:spacing w:before="60" w:line="288" w:lineRule="auto"/>
      </w:pPr>
    </w:p>
    <w:p w14:paraId="7A43AC93" w14:textId="77777777" w:rsidR="00445607" w:rsidRPr="00DE515C" w:rsidRDefault="00104DE2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10" w:name="3-2"/>
      <w:bookmarkStart w:id="11" w:name="_Toc131764806"/>
      <w:bookmarkEnd w:id="10"/>
      <w:r>
        <w:rPr>
          <w:rFonts w:eastAsiaTheme="majorEastAsia" w:cstheme="majorBidi"/>
          <w:bCs w:val="0"/>
          <w:sz w:val="28"/>
          <w:szCs w:val="26"/>
          <w:lang w:eastAsia="en-US"/>
        </w:rPr>
        <w:t>4</w:t>
      </w:r>
      <w:r w:rsidR="00DE515C" w:rsidRPr="00DE515C">
        <w:rPr>
          <w:rFonts w:eastAsiaTheme="majorEastAsia" w:cstheme="majorBidi"/>
          <w:bCs w:val="0"/>
          <w:sz w:val="28"/>
          <w:szCs w:val="26"/>
          <w:lang w:eastAsia="en-US"/>
        </w:rPr>
        <w:t xml:space="preserve">.2. </w:t>
      </w:r>
      <w:r w:rsidR="00445607" w:rsidRPr="00DE515C">
        <w:rPr>
          <w:rFonts w:eastAsiaTheme="majorEastAsia" w:cstheme="majorBidi"/>
          <w:bCs w:val="0"/>
          <w:sz w:val="28"/>
          <w:szCs w:val="26"/>
          <w:lang w:eastAsia="en-US"/>
        </w:rPr>
        <w:t>Уведомления</w:t>
      </w:r>
      <w:r w:rsidR="00B02E5F" w:rsidRPr="00DE515C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DE515C">
        <w:rPr>
          <w:rFonts w:eastAsiaTheme="majorEastAsia" w:cstheme="majorBidi"/>
          <w:bCs w:val="0"/>
          <w:sz w:val="28"/>
          <w:szCs w:val="26"/>
          <w:lang w:eastAsia="en-US"/>
        </w:rPr>
        <w:t>о</w:t>
      </w:r>
      <w:r w:rsidR="00B02E5F" w:rsidRPr="00DE515C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DE515C">
        <w:rPr>
          <w:rFonts w:eastAsiaTheme="majorEastAsia" w:cstheme="majorBidi"/>
          <w:bCs w:val="0"/>
          <w:sz w:val="28"/>
          <w:szCs w:val="26"/>
          <w:lang w:eastAsia="en-US"/>
        </w:rPr>
        <w:t>работе</w:t>
      </w:r>
      <w:r w:rsidR="00B02E5F" w:rsidRPr="00DE515C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DE515C">
        <w:rPr>
          <w:rFonts w:eastAsiaTheme="majorEastAsia" w:cstheme="majorBidi"/>
          <w:bCs w:val="0"/>
          <w:sz w:val="28"/>
          <w:szCs w:val="26"/>
          <w:lang w:eastAsia="en-US"/>
        </w:rPr>
        <w:t>касс</w:t>
      </w:r>
      <w:bookmarkEnd w:id="11"/>
    </w:p>
    <w:p w14:paraId="114070E0" w14:textId="77777777" w:rsidR="00445607" w:rsidRPr="00B02E5F" w:rsidRDefault="00445607" w:rsidP="003530C0">
      <w:pPr>
        <w:spacing w:line="288" w:lineRule="auto"/>
      </w:pPr>
      <w:r w:rsidRPr="00B02E5F">
        <w:t>Фискальный</w:t>
      </w:r>
      <w:r w:rsidR="00B02E5F">
        <w:t xml:space="preserve"> </w:t>
      </w:r>
      <w:r w:rsidRPr="00B02E5F">
        <w:t>накопитель</w:t>
      </w:r>
      <w:r w:rsidR="00B02E5F">
        <w:t xml:space="preserve"> </w:t>
      </w:r>
      <w:r w:rsidRPr="00B02E5F">
        <w:t>может</w:t>
      </w:r>
      <w:r w:rsidR="00B02E5F">
        <w:t xml:space="preserve"> </w:t>
      </w:r>
      <w:r w:rsidRPr="00B02E5F">
        <w:t>заблокироваться,</w:t>
      </w:r>
      <w:r w:rsidR="00B02E5F">
        <w:t xml:space="preserve"> </w:t>
      </w:r>
      <w:r w:rsidRPr="00B02E5F">
        <w:t>если</w:t>
      </w:r>
      <w:r w:rsidR="00B02E5F">
        <w:t xml:space="preserve"> </w:t>
      </w:r>
      <w:r w:rsidRPr="00B02E5F">
        <w:t>касса</w:t>
      </w:r>
      <w:r w:rsidR="00B02E5F">
        <w:t xml:space="preserve"> </w:t>
      </w:r>
      <w:r w:rsidRPr="00B02E5F">
        <w:t>не</w:t>
      </w:r>
      <w:r w:rsidR="00B02E5F">
        <w:t xml:space="preserve"> </w:t>
      </w:r>
      <w:r w:rsidRPr="00B02E5F">
        <w:t>передает</w:t>
      </w:r>
      <w:r w:rsidR="00B02E5F">
        <w:t xml:space="preserve"> </w:t>
      </w:r>
      <w:r w:rsidRPr="00B02E5F">
        <w:t>документы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ОФД</w:t>
      </w:r>
      <w:r w:rsidR="00B02E5F">
        <w:t xml:space="preserve"> </w:t>
      </w:r>
      <w:r w:rsidRPr="00B02E5F">
        <w:t>дольше</w:t>
      </w:r>
      <w:r w:rsidR="00B02E5F">
        <w:t xml:space="preserve"> </w:t>
      </w:r>
      <w:r w:rsidRPr="00B02E5F">
        <w:t>30</w:t>
      </w:r>
      <w:r w:rsidR="00B02E5F">
        <w:t xml:space="preserve"> </w:t>
      </w:r>
      <w:r w:rsidRPr="00B02E5F">
        <w:t>дней.</w:t>
      </w:r>
      <w:r w:rsidR="00B02E5F">
        <w:t xml:space="preserve"> </w:t>
      </w:r>
      <w:r w:rsidRPr="00B02E5F">
        <w:t>Чтобы</w:t>
      </w:r>
      <w:r w:rsidR="00B02E5F">
        <w:t xml:space="preserve"> </w:t>
      </w:r>
      <w:r w:rsidRPr="00B02E5F">
        <w:t>избежать</w:t>
      </w:r>
      <w:r w:rsidR="00B02E5F">
        <w:t xml:space="preserve"> </w:t>
      </w:r>
      <w:r w:rsidRPr="00B02E5F">
        <w:t>этого,</w:t>
      </w:r>
      <w:r w:rsidR="00B02E5F">
        <w:t xml:space="preserve"> </w:t>
      </w:r>
      <w:r w:rsidRPr="00B02E5F">
        <w:t>настройте</w:t>
      </w:r>
      <w:r w:rsidR="00B02E5F">
        <w:t xml:space="preserve"> </w:t>
      </w:r>
      <w:r w:rsidRPr="00B02E5F">
        <w:t>уведомления</w:t>
      </w:r>
      <w:r w:rsidR="00874AFB">
        <w:t xml:space="preserve"> в разделе «Управление» во вкладке</w:t>
      </w:r>
      <w:r w:rsidR="00874AFB" w:rsidRPr="00874AFB">
        <w:t xml:space="preserve"> </w:t>
      </w:r>
      <w:r w:rsidR="00874AFB">
        <w:t>«Оповещение»</w:t>
      </w:r>
      <w:r w:rsidRPr="00B02E5F">
        <w:t>.</w:t>
      </w:r>
      <w:r w:rsidR="00B02E5F">
        <w:t xml:space="preserve"> </w:t>
      </w:r>
    </w:p>
    <w:p w14:paraId="70370362" w14:textId="77777777" w:rsidR="00E81143" w:rsidRPr="0083563D" w:rsidRDefault="00E81143" w:rsidP="0083563D">
      <w:pPr>
        <w:spacing w:line="288" w:lineRule="auto"/>
        <w:jc w:val="center"/>
        <w:rPr>
          <w:rFonts w:eastAsia="Times New Roman"/>
          <w:lang w:eastAsia="ru-RU"/>
        </w:rPr>
      </w:pPr>
    </w:p>
    <w:p w14:paraId="0989C7C8" w14:textId="77777777" w:rsidR="00445607" w:rsidRPr="00EA43F4" w:rsidRDefault="00104DE2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12" w:name="3-3"/>
      <w:bookmarkStart w:id="13" w:name="_Toc131764807"/>
      <w:bookmarkEnd w:id="12"/>
      <w:r>
        <w:rPr>
          <w:rFonts w:eastAsiaTheme="majorEastAsia" w:cstheme="majorBidi"/>
          <w:bCs w:val="0"/>
          <w:sz w:val="28"/>
          <w:szCs w:val="26"/>
          <w:lang w:eastAsia="en-US"/>
        </w:rPr>
        <w:t>4</w:t>
      </w:r>
      <w:r w:rsidR="00EA43F4" w:rsidRPr="00EA43F4">
        <w:rPr>
          <w:rFonts w:eastAsiaTheme="majorEastAsia" w:cstheme="majorBidi"/>
          <w:bCs w:val="0"/>
          <w:sz w:val="28"/>
          <w:szCs w:val="26"/>
          <w:lang w:eastAsia="en-US"/>
        </w:rPr>
        <w:t xml:space="preserve">.3. </w:t>
      </w:r>
      <w:r w:rsidR="00E81143" w:rsidRPr="00E81143">
        <w:rPr>
          <w:rFonts w:eastAsiaTheme="majorEastAsia" w:cstheme="majorBidi"/>
          <w:bCs w:val="0"/>
          <w:sz w:val="28"/>
          <w:szCs w:val="26"/>
          <w:lang w:eastAsia="en-US"/>
        </w:rPr>
        <w:t>Регистрация и вход в личный кабинет ОФД</w:t>
      </w:r>
      <w:bookmarkEnd w:id="13"/>
    </w:p>
    <w:p w14:paraId="05C1FCD5" w14:textId="77777777" w:rsidR="00251974" w:rsidRPr="00251974" w:rsidRDefault="00251974" w:rsidP="00251974">
      <w:pPr>
        <w:shd w:val="clear" w:color="auto" w:fill="FFFFFF"/>
        <w:spacing w:line="330" w:lineRule="atLeast"/>
      </w:pPr>
      <w:r w:rsidRPr="00251974">
        <w:t>Для начала работы с нами вам необходимо зарегистрироваться в системе.</w:t>
      </w:r>
    </w:p>
    <w:p w14:paraId="7E0D1B31" w14:textId="77777777" w:rsidR="00251974" w:rsidRPr="00251974" w:rsidRDefault="00251974" w:rsidP="00251974">
      <w:pPr>
        <w:shd w:val="clear" w:color="auto" w:fill="FFFFFF"/>
        <w:spacing w:before="100" w:beforeAutospacing="1" w:after="100" w:afterAutospacing="1" w:line="300" w:lineRule="atLeast"/>
        <w:jc w:val="left"/>
      </w:pPr>
      <w:r w:rsidRPr="00251974">
        <w:t>Откройте стартовую страницу </w:t>
      </w:r>
      <w:hyperlink r:id="rId8" w:tgtFrame="BLANK_" w:history="1">
        <w:r w:rsidRPr="00251974">
          <w:t>ИнитПро|ОФД</w:t>
        </w:r>
      </w:hyperlink>
      <w:r w:rsidRPr="00251974">
        <w:t>.</w:t>
      </w:r>
      <w:r>
        <w:t xml:space="preserve"> </w:t>
      </w:r>
      <w:r w:rsidRPr="00251974">
        <w:t>Для регистрации воспользуйтесь кнопками Личный кабинет или Подключиться в правом верхнем углу страницы.</w:t>
      </w:r>
      <w:r w:rsidRPr="00251974">
        <w:br/>
      </w:r>
      <w:r w:rsidRPr="00251974">
        <w:br/>
      </w:r>
      <w:r w:rsidRPr="00251974">
        <w:rPr>
          <w:noProof/>
          <w:lang w:eastAsia="ru-RU"/>
        </w:rPr>
        <w:drawing>
          <wp:inline distT="0" distB="0" distL="0" distR="0" wp14:anchorId="1BEDCF0A" wp14:editId="0D2C826F">
            <wp:extent cx="5695950" cy="3031599"/>
            <wp:effectExtent l="0" t="0" r="0" b="0"/>
            <wp:docPr id="27" name="Рисунок 27" descr="https://ofd-initpro.ru/main_page_styles/images/articles/registraciya_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ofd-initpro.ru/main_page_styles/images/articles/registraciya_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14" cy="30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2042" w14:textId="77777777" w:rsidR="00251974" w:rsidRPr="00251974" w:rsidRDefault="00251974" w:rsidP="00251974">
      <w:pPr>
        <w:shd w:val="clear" w:color="auto" w:fill="FFFFFF"/>
        <w:spacing w:before="0" w:after="0" w:line="330" w:lineRule="atLeast"/>
      </w:pPr>
    </w:p>
    <w:p w14:paraId="3FB76EC0" w14:textId="77777777" w:rsidR="00251974" w:rsidRDefault="00251974" w:rsidP="00251974">
      <w:pPr>
        <w:shd w:val="clear" w:color="auto" w:fill="FFFFFF"/>
        <w:spacing w:before="100" w:beforeAutospacing="1" w:after="100" w:afterAutospacing="1" w:line="300" w:lineRule="atLeast"/>
        <w:jc w:val="left"/>
      </w:pPr>
      <w:r w:rsidRPr="00251974">
        <w:t>Укажите ваши персональные данные, e-mail и номер телефона.</w:t>
      </w:r>
      <w:r>
        <w:t xml:space="preserve"> </w:t>
      </w:r>
      <w:r w:rsidRPr="00251974">
        <w:t>После нажатия кнопки Далее, на указанный вами e-mail будет выслано письмо с ссылкой для подтверждения адреса электронной почты.</w:t>
      </w:r>
      <w:r w:rsidRPr="00251974">
        <w:br/>
      </w:r>
      <w:r w:rsidRPr="00251974">
        <w:lastRenderedPageBreak/>
        <w:br/>
      </w:r>
      <w:r w:rsidRPr="00251974">
        <w:rPr>
          <w:noProof/>
          <w:lang w:eastAsia="ru-RU"/>
        </w:rPr>
        <w:drawing>
          <wp:inline distT="0" distB="0" distL="0" distR="0" wp14:anchorId="7F94A0F4" wp14:editId="03EFBF88">
            <wp:extent cx="5286302" cy="3381375"/>
            <wp:effectExtent l="0" t="0" r="0" b="0"/>
            <wp:docPr id="26" name="Рисунок 26" descr="https://ofd-initpro.ru/main_page_styles/images/articles/registraciya_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fd-initpro.ru/main_page_styles/images/articles/registraciya_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07" cy="338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974">
        <w:t>Перейдите по ссылке в полученном письме. Программа сгенерирует логин и пароль для входа в ваш ЛК. Эти данные будут продублированы в письме на ваш e-mail.</w:t>
      </w:r>
    </w:p>
    <w:p w14:paraId="7B208F5E" w14:textId="77777777" w:rsidR="00251974" w:rsidRPr="00251974" w:rsidRDefault="00251974" w:rsidP="00251974">
      <w:pPr>
        <w:shd w:val="clear" w:color="auto" w:fill="FFFFFF"/>
        <w:spacing w:before="100" w:beforeAutospacing="1" w:after="100" w:afterAutospacing="1" w:line="300" w:lineRule="atLeast"/>
        <w:jc w:val="left"/>
      </w:pPr>
      <w:r w:rsidRPr="00251974">
        <w:t>Нажмите кнопку Войти.</w:t>
      </w:r>
      <w:r w:rsidRPr="00251974">
        <w:br/>
      </w:r>
      <w:r w:rsidRPr="00251974">
        <w:br/>
      </w:r>
      <w:r w:rsidRPr="00251974">
        <w:rPr>
          <w:noProof/>
          <w:lang w:eastAsia="ru-RU"/>
        </w:rPr>
        <w:drawing>
          <wp:inline distT="0" distB="0" distL="0" distR="0" wp14:anchorId="1F9386DF" wp14:editId="79A9D0E8">
            <wp:extent cx="3000375" cy="4371975"/>
            <wp:effectExtent l="0" t="0" r="9525" b="9525"/>
            <wp:docPr id="25" name="Рисунок 25" descr="https://ofd-initpro.ru/main_page_styles/images/articles/agent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ofd-initpro.ru/main_page_styles/images/articles/agent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8FE43" w14:textId="77777777" w:rsidR="00251974" w:rsidRPr="00251974" w:rsidRDefault="00251974" w:rsidP="00251974">
      <w:pPr>
        <w:shd w:val="clear" w:color="auto" w:fill="FFFFFF"/>
        <w:spacing w:before="100" w:beforeAutospacing="1" w:after="100" w:afterAutospacing="1" w:line="300" w:lineRule="atLeast"/>
        <w:jc w:val="left"/>
      </w:pPr>
      <w:r w:rsidRPr="00251974">
        <w:lastRenderedPageBreak/>
        <w:t>Для продолжения работы вам необходимо подтвердить свой номер телефона. На указанный вами номер будет выслан одноразовый пароль.</w:t>
      </w:r>
      <w:r w:rsidRPr="00251974">
        <w:br/>
        <w:t>Внимание: На этот телефон будут приходить только важные уведомления от ФНС. Все уведомления и акции от ОФД будут приходить на электронную почту, указанную при регистрации.</w:t>
      </w:r>
      <w:r w:rsidRPr="00251974">
        <w:br/>
      </w:r>
      <w:r w:rsidRPr="00251974">
        <w:br/>
      </w:r>
    </w:p>
    <w:p w14:paraId="5EAF2695" w14:textId="77777777" w:rsidR="00251974" w:rsidRPr="00251974" w:rsidRDefault="00251974" w:rsidP="00251974">
      <w:pPr>
        <w:shd w:val="clear" w:color="auto" w:fill="FFFFFF"/>
        <w:spacing w:line="330" w:lineRule="atLeast"/>
      </w:pPr>
      <w:r w:rsidRPr="00251974">
        <w:rPr>
          <w:noProof/>
          <w:lang w:eastAsia="ru-RU"/>
        </w:rPr>
        <w:drawing>
          <wp:inline distT="0" distB="0" distL="0" distR="0" wp14:anchorId="02C04175" wp14:editId="249BCBA5">
            <wp:extent cx="5534025" cy="4074022"/>
            <wp:effectExtent l="0" t="0" r="0" b="3175"/>
            <wp:docPr id="21" name="Рисунок 21" descr="https://ofd-initpro.ru/main_page_styles/images/articles/9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ofd-initpro.ru/main_page_styles/images/articles/9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15" cy="407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974">
        <w:br/>
      </w:r>
      <w:r w:rsidRPr="00251974">
        <w:br/>
        <w:t>Введите пароль и нажмите кнопку Войти.</w:t>
      </w:r>
    </w:p>
    <w:p w14:paraId="0067FE98" w14:textId="77777777" w:rsidR="00251974" w:rsidRPr="00251974" w:rsidRDefault="00251974" w:rsidP="00251974">
      <w:pPr>
        <w:shd w:val="clear" w:color="auto" w:fill="FFFFFF"/>
        <w:spacing w:before="100" w:beforeAutospacing="1" w:after="100" w:afterAutospacing="1" w:line="300" w:lineRule="atLeast"/>
        <w:jc w:val="left"/>
      </w:pPr>
      <w:r w:rsidRPr="00251974">
        <w:t>Вы попадете в личный кабинет. Для завершения процедуры регистрации укажите данные организации, после чего подтвердите согласие с условиями договора-оферты на обработку фискальных данных. Если у вас возникли затруднения, обратитесь к инструкции </w:t>
      </w:r>
      <w:hyperlink r:id="rId17" w:tgtFrame="BLANK" w:history="1">
        <w:r w:rsidRPr="00251974">
          <w:t>Присоединение к договору.</w:t>
        </w:r>
      </w:hyperlink>
      <w:r w:rsidRPr="00251974">
        <w:br/>
      </w:r>
      <w:r w:rsidRPr="00251974">
        <w:br/>
      </w:r>
      <w:r w:rsidRPr="00251974">
        <w:rPr>
          <w:noProof/>
          <w:lang w:eastAsia="ru-RU"/>
        </w:rPr>
        <w:drawing>
          <wp:inline distT="0" distB="0" distL="0" distR="0" wp14:anchorId="07E03DE2" wp14:editId="40B2AF6A">
            <wp:extent cx="7620000" cy="314325"/>
            <wp:effectExtent l="0" t="0" r="0" b="9525"/>
            <wp:docPr id="19" name="Рисунок 19" descr="https://ofd-initpro.ru/main_page_styles/images/articles/Re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fd-initpro.ru/main_page_styles/images/articles/Reg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EC63E" w14:textId="77777777" w:rsidR="00251974" w:rsidRDefault="00251974" w:rsidP="00251974">
      <w:pPr>
        <w:shd w:val="clear" w:color="auto" w:fill="FFFFFF"/>
        <w:spacing w:before="0" w:after="0" w:line="330" w:lineRule="atLeast"/>
      </w:pPr>
      <w:r w:rsidRPr="00251974">
        <w:t>После окончания регистрации вы попадете в раздел Управление, где сможете добавить первую кассу. Чтобы узнать, как добавить кассу, обратитесь к инструкции </w:t>
      </w:r>
      <w:hyperlink r:id="rId19" w:tgtFrame="BLANK" w:history="1">
        <w:r w:rsidRPr="00251974">
          <w:t>Как добавить ККТ?</w:t>
        </w:r>
      </w:hyperlink>
      <w:r w:rsidRPr="00251974">
        <w:t> или </w:t>
      </w:r>
      <w:hyperlink r:id="rId20" w:tgtFrame="BLANK" w:history="1">
        <w:r w:rsidRPr="00251974">
          <w:t>Автоматическое добавление ККТ</w:t>
        </w:r>
      </w:hyperlink>
      <w:r w:rsidRPr="00251974">
        <w:t>.</w:t>
      </w:r>
    </w:p>
    <w:p w14:paraId="5627F4C4" w14:textId="77777777" w:rsidR="00E81143" w:rsidRDefault="00E81143" w:rsidP="00251974">
      <w:pPr>
        <w:shd w:val="clear" w:color="auto" w:fill="FFFFFF"/>
        <w:spacing w:before="0" w:after="0" w:line="330" w:lineRule="atLeast"/>
      </w:pPr>
    </w:p>
    <w:p w14:paraId="55E5ECED" w14:textId="77777777" w:rsidR="0012667C" w:rsidRDefault="0012667C" w:rsidP="00251974">
      <w:pPr>
        <w:shd w:val="clear" w:color="auto" w:fill="FFFFFF"/>
        <w:spacing w:before="0" w:after="0" w:line="330" w:lineRule="atLeast"/>
      </w:pPr>
    </w:p>
    <w:p w14:paraId="70BF2540" w14:textId="77777777" w:rsidR="0012667C" w:rsidRPr="00251974" w:rsidRDefault="0012667C" w:rsidP="00251974">
      <w:pPr>
        <w:shd w:val="clear" w:color="auto" w:fill="FFFFFF"/>
        <w:spacing w:before="0" w:after="0" w:line="330" w:lineRule="atLeast"/>
      </w:pPr>
    </w:p>
    <w:p w14:paraId="7004EA54" w14:textId="77777777" w:rsidR="00251974" w:rsidRPr="00E81143" w:rsidRDefault="00251974" w:rsidP="00E81143">
      <w:pPr>
        <w:rPr>
          <w:b/>
        </w:rPr>
      </w:pPr>
      <w:r w:rsidRPr="00E81143">
        <w:rPr>
          <w:b/>
        </w:rPr>
        <w:lastRenderedPageBreak/>
        <w:t>Вход в личный кабинет</w:t>
      </w:r>
    </w:p>
    <w:p w14:paraId="079E8FE1" w14:textId="77777777" w:rsidR="00251974" w:rsidRPr="00251974" w:rsidRDefault="00251974" w:rsidP="00E81143">
      <w:pPr>
        <w:shd w:val="clear" w:color="auto" w:fill="FFFFFF"/>
        <w:spacing w:before="100" w:beforeAutospacing="1" w:after="100" w:afterAutospacing="1" w:line="300" w:lineRule="atLeast"/>
        <w:jc w:val="left"/>
      </w:pPr>
      <w:r w:rsidRPr="00251974">
        <w:t>Если вы уже зарегистрированы в системе, откройте стартовую страницу </w:t>
      </w:r>
      <w:hyperlink r:id="rId21" w:tgtFrame="BLANK_" w:history="1">
        <w:r w:rsidRPr="00251974">
          <w:t>Инитпро|ОФД</w:t>
        </w:r>
      </w:hyperlink>
      <w:r w:rsidR="00E81143">
        <w:t xml:space="preserve">. </w:t>
      </w:r>
      <w:r w:rsidRPr="00251974">
        <w:t>В форме авторизации введите e-mail и пароль, которые были выданы вам при регистрации.</w:t>
      </w:r>
      <w:r w:rsidR="00E81143">
        <w:t xml:space="preserve"> </w:t>
      </w:r>
      <w:r w:rsidRPr="00251974">
        <w:t>Нажмите кнопку Войти.</w:t>
      </w:r>
      <w:r w:rsidRPr="00251974">
        <w:br/>
      </w:r>
      <w:r w:rsidRPr="00251974">
        <w:br/>
      </w:r>
      <w:r w:rsidRPr="00251974">
        <w:rPr>
          <w:noProof/>
          <w:lang w:eastAsia="ru-RU"/>
        </w:rPr>
        <w:drawing>
          <wp:inline distT="0" distB="0" distL="0" distR="0" wp14:anchorId="220044B6" wp14:editId="7F58AD5D">
            <wp:extent cx="5805714" cy="3571875"/>
            <wp:effectExtent l="0" t="0" r="5080" b="0"/>
            <wp:docPr id="12" name="Рисунок 12" descr="https://ofd-initpro.ru/main_page_styles/images/articles/registraciya_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ofd-initpro.ru/main_page_styles/images/articles/registraciya_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72" cy="357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6BD9" w14:textId="77777777" w:rsidR="00E81143" w:rsidRPr="0012667C" w:rsidRDefault="00104DE2" w:rsidP="0012667C">
      <w:pPr>
        <w:pStyle w:val="2"/>
        <w:jc w:val="left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14" w:name="_Toc131764808"/>
      <w:r>
        <w:rPr>
          <w:rFonts w:eastAsiaTheme="majorEastAsia" w:cstheme="majorBidi"/>
          <w:bCs w:val="0"/>
          <w:sz w:val="28"/>
          <w:szCs w:val="26"/>
          <w:lang w:eastAsia="en-US"/>
        </w:rPr>
        <w:t>4</w:t>
      </w:r>
      <w:r w:rsidR="00874AFB" w:rsidRPr="0012667C">
        <w:rPr>
          <w:rFonts w:eastAsiaTheme="majorEastAsia" w:cstheme="majorBidi"/>
          <w:bCs w:val="0"/>
          <w:sz w:val="28"/>
          <w:szCs w:val="26"/>
          <w:lang w:eastAsia="en-US"/>
        </w:rPr>
        <w:t xml:space="preserve">.4 </w:t>
      </w:r>
      <w:r w:rsidR="00E81143" w:rsidRPr="0012667C">
        <w:rPr>
          <w:rFonts w:eastAsiaTheme="majorEastAsia" w:cstheme="majorBidi"/>
          <w:bCs w:val="0"/>
          <w:sz w:val="28"/>
          <w:szCs w:val="26"/>
          <w:lang w:eastAsia="en-US"/>
        </w:rPr>
        <w:t>Присоединение к договору ОФД</w:t>
      </w:r>
      <w:bookmarkEnd w:id="14"/>
      <w:r w:rsidR="0012667C">
        <w:rPr>
          <w:rFonts w:eastAsiaTheme="majorEastAsia" w:cstheme="majorBidi"/>
          <w:bCs w:val="0"/>
          <w:sz w:val="28"/>
          <w:szCs w:val="26"/>
          <w:lang w:eastAsia="en-US"/>
        </w:rPr>
        <w:br/>
      </w:r>
    </w:p>
    <w:p w14:paraId="1CF05E1E" w14:textId="77777777" w:rsidR="00E81143" w:rsidRPr="00E81143" w:rsidRDefault="00E81143" w:rsidP="00874AFB">
      <w:pPr>
        <w:shd w:val="clear" w:color="auto" w:fill="FFFFFF"/>
        <w:spacing w:before="100" w:beforeAutospacing="1" w:after="100" w:afterAutospacing="1" w:line="300" w:lineRule="atLeast"/>
        <w:jc w:val="left"/>
      </w:pPr>
      <w:r w:rsidRPr="00E81143">
        <w:t>Выберите тип заявителя и укажите ИНН организации. Это необходимо для формирования договора.</w:t>
      </w:r>
      <w:r w:rsidRPr="00E81143">
        <w:br/>
      </w:r>
      <w:r w:rsidRPr="00E81143">
        <w:br/>
      </w:r>
      <w:r w:rsidRPr="00E81143">
        <w:rPr>
          <w:noProof/>
          <w:lang w:eastAsia="ru-RU"/>
        </w:rPr>
        <w:drawing>
          <wp:inline distT="0" distB="0" distL="0" distR="0" wp14:anchorId="07FFD248" wp14:editId="7C32D39E">
            <wp:extent cx="5715000" cy="1647825"/>
            <wp:effectExtent l="0" t="0" r="0" b="9525"/>
            <wp:docPr id="47" name="Рисунок 47" descr="https://ofd-initpro.ru/main_page_styles/images/articles/PrisDog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ofd-initpro.ru/main_page_styles/images/articles/PrisDog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143">
        <w:br/>
        <w:t>Внимание: нажмите ссылку «Если данные указаны неверно, измените их» в случае, если загруженные нами автоматически данные некорректны. После этого заполните поля вручную. Уберите галочку Адрес корреспонденции совпадает с юридическим, если адреса отличаются, и введите адрес корреспонденции вручную.</w:t>
      </w:r>
      <w:r w:rsidRPr="00E81143">
        <w:br/>
      </w:r>
      <w:r w:rsidRPr="00E81143">
        <w:lastRenderedPageBreak/>
        <w:br/>
      </w:r>
      <w:r w:rsidRPr="00E81143">
        <w:rPr>
          <w:noProof/>
          <w:lang w:eastAsia="ru-RU"/>
        </w:rPr>
        <w:drawing>
          <wp:inline distT="0" distB="0" distL="0" distR="0" wp14:anchorId="44ED4ED5" wp14:editId="5EF613B9">
            <wp:extent cx="6007552" cy="4124325"/>
            <wp:effectExtent l="0" t="0" r="0" b="0"/>
            <wp:docPr id="46" name="Рисунок 46" descr="https://ofd-initpro.ru/main_page_styles/images/articles/dogovor_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ofd-initpro.ru/main_page_styles/images/articles/dogovor_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21" cy="413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76928" w14:textId="77777777" w:rsidR="00E81143" w:rsidRPr="00E81143" w:rsidRDefault="00E81143" w:rsidP="00874AFB">
      <w:pPr>
        <w:shd w:val="clear" w:color="auto" w:fill="FFFFFF"/>
        <w:spacing w:before="100" w:beforeAutospacing="1" w:after="100" w:afterAutospacing="1" w:line="300" w:lineRule="atLeast"/>
        <w:jc w:val="left"/>
      </w:pPr>
      <w:r w:rsidRPr="00E81143">
        <w:t>Поставьте галочку напротив "Подтверждаю корректность предоставленных данных и согласен с условиями Договора-оферты на обработка фискальных данных».</w:t>
      </w:r>
      <w:r w:rsidRPr="00E81143">
        <w:br/>
      </w:r>
    </w:p>
    <w:p w14:paraId="506A0F94" w14:textId="77777777" w:rsidR="00E81143" w:rsidRPr="00E81143" w:rsidRDefault="00E81143" w:rsidP="00E81143">
      <w:pPr>
        <w:shd w:val="clear" w:color="auto" w:fill="FFFFFF"/>
        <w:spacing w:before="0" w:after="0" w:line="330" w:lineRule="atLeast"/>
      </w:pPr>
      <w:r w:rsidRPr="00E81143">
        <w:rPr>
          <w:noProof/>
          <w:lang w:eastAsia="ru-RU"/>
        </w:rPr>
        <w:drawing>
          <wp:inline distT="0" distB="0" distL="0" distR="0" wp14:anchorId="215F91F3" wp14:editId="6A6EE6C6">
            <wp:extent cx="4829175" cy="3702054"/>
            <wp:effectExtent l="0" t="0" r="0" b="0"/>
            <wp:docPr id="45" name="Рисунок 45" descr="https://ofd-initpro.ru/main_page_styles/images/articles/dogovor_2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ofd-initpro.ru/main_page_styles/images/articles/dogovor_2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476" cy="371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77C3" w14:textId="77777777" w:rsidR="00E81143" w:rsidRDefault="00E81143" w:rsidP="00874AFB">
      <w:pPr>
        <w:shd w:val="clear" w:color="auto" w:fill="FFFFFF"/>
        <w:spacing w:line="330" w:lineRule="atLeast"/>
        <w:jc w:val="left"/>
      </w:pPr>
      <w:r w:rsidRPr="00E81143">
        <w:lastRenderedPageBreak/>
        <w:br/>
        <w:t>Внимание: нажмите на ссылку договора, чтобы ознакомиться с его содержанием. На ваш компьютер будет загружен документ в формате pdf.</w:t>
      </w:r>
      <w:r w:rsidRPr="00E81143">
        <w:br/>
        <w:t>Нажмите Далее для входа в личный кабинет.</w:t>
      </w:r>
    </w:p>
    <w:p w14:paraId="4AD322E5" w14:textId="77777777" w:rsidR="0012667C" w:rsidRPr="00E81143" w:rsidRDefault="0012667C" w:rsidP="00874AFB">
      <w:pPr>
        <w:shd w:val="clear" w:color="auto" w:fill="FFFFFF"/>
        <w:spacing w:line="330" w:lineRule="atLeast"/>
        <w:jc w:val="left"/>
      </w:pPr>
    </w:p>
    <w:p w14:paraId="20EE87BB" w14:textId="77777777" w:rsidR="0083563D" w:rsidRPr="00EA33E2" w:rsidRDefault="00104DE2" w:rsidP="00874AFB">
      <w:pPr>
        <w:pStyle w:val="2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15" w:name="_Toc131764809"/>
      <w:r>
        <w:rPr>
          <w:rFonts w:eastAsiaTheme="majorEastAsia" w:cstheme="majorBidi"/>
          <w:bCs w:val="0"/>
          <w:sz w:val="28"/>
          <w:szCs w:val="26"/>
          <w:lang w:eastAsia="en-US"/>
        </w:rPr>
        <w:t>4</w:t>
      </w:r>
      <w:r w:rsidR="00874AFB" w:rsidRPr="00EA33E2">
        <w:rPr>
          <w:rFonts w:eastAsiaTheme="majorEastAsia" w:cstheme="majorBidi"/>
          <w:bCs w:val="0"/>
          <w:sz w:val="28"/>
          <w:szCs w:val="26"/>
          <w:lang w:eastAsia="en-US"/>
        </w:rPr>
        <w:t>.5 Снятие ККТ с учета</w:t>
      </w:r>
      <w:bookmarkEnd w:id="15"/>
    </w:p>
    <w:p w14:paraId="79D9D0EB" w14:textId="77777777" w:rsidR="00874AFB" w:rsidRPr="00874AFB" w:rsidRDefault="00874AFB" w:rsidP="00874AFB">
      <w:pPr>
        <w:shd w:val="clear" w:color="auto" w:fill="FFFFFF"/>
        <w:spacing w:before="0" w:after="0" w:line="330" w:lineRule="atLeast"/>
        <w:jc w:val="left"/>
      </w:pPr>
      <w:bookmarkStart w:id="16" w:name="3-4"/>
      <w:bookmarkEnd w:id="16"/>
      <w:r w:rsidRPr="00874AFB">
        <w:t>Ниже представлена инструкция по снятию с учета онлайн-кассы через личный кабинет юридического лица на сайте Федеральной налоговой службы. Чтобы снять кассовую технику с регистрационного учета, пройдите ряд последовательных шагов.</w:t>
      </w:r>
    </w:p>
    <w:p w14:paraId="3430CC38" w14:textId="77777777" w:rsidR="00874AFB" w:rsidRPr="00874AFB" w:rsidRDefault="00EA33E2" w:rsidP="00EA33E2">
      <w:pPr>
        <w:shd w:val="clear" w:color="auto" w:fill="FFFFFF"/>
        <w:spacing w:before="100" w:beforeAutospacing="1" w:after="100" w:afterAutospacing="1" w:line="300" w:lineRule="atLeast"/>
        <w:jc w:val="left"/>
      </w:pPr>
      <w:r>
        <w:t xml:space="preserve">1. </w:t>
      </w:r>
      <w:r w:rsidR="00874AFB" w:rsidRPr="00874AFB">
        <w:t>Зайдите на сайт </w:t>
      </w:r>
      <w:hyperlink r:id="rId30" w:tgtFrame="BLANK_" w:history="1">
        <w:r w:rsidR="00874AFB" w:rsidRPr="00874AFB">
          <w:t>nalog.ru</w:t>
        </w:r>
      </w:hyperlink>
      <w:r w:rsidR="00874AFB" w:rsidRPr="00874AFB">
        <w:t> и откройте «Личный кабинет налогоплательщика». Выберите раздел «Учет ККТ».</w:t>
      </w:r>
      <w:r w:rsidR="00874AFB" w:rsidRPr="00874AFB">
        <w:br/>
      </w:r>
      <w:r>
        <w:t xml:space="preserve">2. </w:t>
      </w:r>
      <w:r w:rsidR="00874AFB" w:rsidRPr="00874AFB">
        <w:t>Нажмите на регистрационный номер ККТ, которую вы хотите снять с регистрационного учета</w:t>
      </w:r>
      <w:r w:rsidR="0012667C">
        <w:t>.</w:t>
      </w:r>
      <w:r w:rsidR="0012667C">
        <w:br/>
      </w:r>
      <w:r>
        <w:t xml:space="preserve">3. </w:t>
      </w:r>
      <w:r w:rsidR="00874AFB" w:rsidRPr="00874AFB">
        <w:t>В открывшемся окне детализации нажмите кнопку «Снять с регистрации».</w:t>
      </w:r>
      <w:r w:rsidR="00874AFB" w:rsidRPr="00874AFB">
        <w:br/>
      </w:r>
      <w:r>
        <w:t xml:space="preserve">4. </w:t>
      </w:r>
      <w:r w:rsidR="00874AFB" w:rsidRPr="00874AFB">
        <w:t>Убедитесь, что вы завершили передачу всех документов в ОФД и затем закройте архив фискального накопителя путем формирования «Отчета о з</w:t>
      </w:r>
      <w:r>
        <w:t>акрытии фискального накопителя»</w:t>
      </w:r>
      <w:r>
        <w:br/>
        <w:t xml:space="preserve">5. </w:t>
      </w:r>
      <w:r w:rsidR="00874AFB" w:rsidRPr="00874AFB">
        <w:t xml:space="preserve">Введите данные из отчета в открывшемся </w:t>
      </w:r>
      <w:r w:rsidRPr="00874AFB">
        <w:t>окне заявления</w:t>
      </w:r>
      <w:r w:rsidR="00874AFB" w:rsidRPr="00874AFB">
        <w:t>: дату и время отчета ( с точностью до минуты), номер фискального  документа и фискальный признак.</w:t>
      </w:r>
      <w:r w:rsidR="00874AFB" w:rsidRPr="00874AFB">
        <w:br/>
      </w:r>
      <w:r>
        <w:t xml:space="preserve">6. </w:t>
      </w:r>
      <w:r w:rsidR="00874AFB" w:rsidRPr="00874AFB">
        <w:t>Укажите причину снятия ККТ с регистрации.</w:t>
      </w:r>
      <w:r w:rsidR="00874AFB" w:rsidRPr="00874AFB">
        <w:br/>
      </w:r>
      <w:r>
        <w:t xml:space="preserve">7. </w:t>
      </w:r>
      <w:r w:rsidR="00874AFB" w:rsidRPr="00874AFB">
        <w:t>На следующем шаге нажмите кнопку «Подписать и отправить»</w:t>
      </w:r>
      <w:r w:rsidR="00874AFB" w:rsidRPr="00874AFB">
        <w:br/>
      </w:r>
      <w:r>
        <w:t xml:space="preserve">8. </w:t>
      </w:r>
      <w:r w:rsidR="00874AFB" w:rsidRPr="00874AFB">
        <w:t>После отправки заявления потребуется некоторое время, чтобы его обработали. Следите за состоянием ККТ в разделе «Учет контрольно-кассовой техники». После рассмотрения заявки налоговые органами, данную ККТ снимут с регистрационного учета.</w:t>
      </w:r>
      <w:r>
        <w:br/>
      </w:r>
    </w:p>
    <w:p w14:paraId="4F175C21" w14:textId="77777777" w:rsidR="00445607" w:rsidRPr="00EA43F4" w:rsidRDefault="00104DE2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17" w:name="_Toc131764810"/>
      <w:r>
        <w:rPr>
          <w:rFonts w:eastAsiaTheme="majorEastAsia" w:cstheme="majorBidi"/>
          <w:bCs w:val="0"/>
          <w:sz w:val="28"/>
          <w:szCs w:val="26"/>
          <w:lang w:eastAsia="en-US"/>
        </w:rPr>
        <w:t>4</w:t>
      </w:r>
      <w:r w:rsidR="00EA43F4" w:rsidRPr="00EA43F4">
        <w:rPr>
          <w:rFonts w:eastAsiaTheme="majorEastAsia" w:cstheme="majorBidi"/>
          <w:bCs w:val="0"/>
          <w:sz w:val="28"/>
          <w:szCs w:val="26"/>
          <w:lang w:eastAsia="en-US"/>
        </w:rPr>
        <w:t>.</w:t>
      </w:r>
      <w:r w:rsidR="00874AFB">
        <w:rPr>
          <w:rFonts w:eastAsiaTheme="majorEastAsia" w:cstheme="majorBidi"/>
          <w:bCs w:val="0"/>
          <w:sz w:val="28"/>
          <w:szCs w:val="26"/>
          <w:lang w:eastAsia="en-US"/>
        </w:rPr>
        <w:t>6</w:t>
      </w:r>
      <w:r w:rsidR="00EA43F4" w:rsidRPr="00EA43F4">
        <w:rPr>
          <w:rFonts w:eastAsiaTheme="majorEastAsia" w:cstheme="majorBidi"/>
          <w:bCs w:val="0"/>
          <w:sz w:val="28"/>
          <w:szCs w:val="26"/>
          <w:lang w:eastAsia="en-US"/>
        </w:rPr>
        <w:t xml:space="preserve">. </w:t>
      </w:r>
      <w:r w:rsidR="00445607" w:rsidRPr="00EA43F4">
        <w:rPr>
          <w:rFonts w:eastAsiaTheme="majorEastAsia" w:cstheme="majorBidi"/>
          <w:bCs w:val="0"/>
          <w:sz w:val="28"/>
          <w:szCs w:val="26"/>
          <w:lang w:eastAsia="en-US"/>
        </w:rPr>
        <w:t>Доступ</w:t>
      </w:r>
      <w:r w:rsidR="00B02E5F" w:rsidRPr="00EA43F4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EA43F4">
        <w:rPr>
          <w:rFonts w:eastAsiaTheme="majorEastAsia" w:cstheme="majorBidi"/>
          <w:bCs w:val="0"/>
          <w:sz w:val="28"/>
          <w:szCs w:val="26"/>
          <w:lang w:eastAsia="en-US"/>
        </w:rPr>
        <w:t>для</w:t>
      </w:r>
      <w:r w:rsidR="00B02E5F" w:rsidRPr="00EA43F4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EA43F4">
        <w:rPr>
          <w:rFonts w:eastAsiaTheme="majorEastAsia" w:cstheme="majorBidi"/>
          <w:bCs w:val="0"/>
          <w:sz w:val="28"/>
          <w:szCs w:val="26"/>
          <w:lang w:eastAsia="en-US"/>
        </w:rPr>
        <w:t>других</w:t>
      </w:r>
      <w:r w:rsidR="00B02E5F" w:rsidRPr="00EA43F4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EA43F4">
        <w:rPr>
          <w:rFonts w:eastAsiaTheme="majorEastAsia" w:cstheme="majorBidi"/>
          <w:bCs w:val="0"/>
          <w:sz w:val="28"/>
          <w:szCs w:val="26"/>
          <w:lang w:eastAsia="en-US"/>
        </w:rPr>
        <w:t>сотрудников</w:t>
      </w:r>
      <w:bookmarkEnd w:id="17"/>
    </w:p>
    <w:p w14:paraId="4E364B62" w14:textId="77777777" w:rsidR="0012667C" w:rsidRDefault="0083563D" w:rsidP="0012667C">
      <w:pPr>
        <w:spacing w:line="288" w:lineRule="auto"/>
        <w:jc w:val="left"/>
        <w:rPr>
          <w:rFonts w:eastAsia="Times New Roman" w:cs="Times New Roman"/>
          <w:b/>
          <w:bCs/>
          <w:kern w:val="32"/>
          <w:lang w:eastAsia="x-none"/>
        </w:rPr>
      </w:pPr>
      <w:r>
        <w:t xml:space="preserve">В </w:t>
      </w:r>
      <w:r w:rsidR="00251974">
        <w:t>Инитпро</w:t>
      </w:r>
      <w:r>
        <w:t>.ОФД предусмотрена возможность</w:t>
      </w:r>
      <w:r w:rsidR="00B02E5F">
        <w:t xml:space="preserve"> </w:t>
      </w:r>
      <w:r w:rsidR="00445607" w:rsidRPr="00B02E5F">
        <w:t>пригласить</w:t>
      </w:r>
      <w:r w:rsidR="00B02E5F">
        <w:t xml:space="preserve"> </w:t>
      </w:r>
      <w:r w:rsidR="00445607" w:rsidRPr="00B02E5F">
        <w:t>своих</w:t>
      </w:r>
      <w:r w:rsidR="00B02E5F">
        <w:t xml:space="preserve"> </w:t>
      </w:r>
      <w:r w:rsidR="00445607" w:rsidRPr="00B02E5F">
        <w:t>сотрудников</w:t>
      </w:r>
      <w:r w:rsidR="00B02E5F">
        <w:t xml:space="preserve"> </w:t>
      </w:r>
      <w:r w:rsidR="00445607" w:rsidRPr="00B02E5F">
        <w:t>в</w:t>
      </w:r>
      <w:r w:rsidR="00B02E5F">
        <w:t xml:space="preserve"> </w:t>
      </w:r>
      <w:r w:rsidR="00445607" w:rsidRPr="00B02E5F">
        <w:t>личный</w:t>
      </w:r>
      <w:r w:rsidR="00B02E5F">
        <w:t xml:space="preserve"> </w:t>
      </w:r>
      <w:r w:rsidR="00445607" w:rsidRPr="00B02E5F">
        <w:t>кабинет</w:t>
      </w:r>
      <w:r w:rsidR="00B02E5F">
        <w:t xml:space="preserve"> </w:t>
      </w:r>
      <w:r w:rsidR="00445607" w:rsidRPr="00B02E5F">
        <w:t>с</w:t>
      </w:r>
      <w:r w:rsidR="00B02E5F">
        <w:t xml:space="preserve"> </w:t>
      </w:r>
      <w:r w:rsidR="00445607" w:rsidRPr="00B02E5F">
        <w:t>разными</w:t>
      </w:r>
      <w:r w:rsidR="00B02E5F">
        <w:t xml:space="preserve"> </w:t>
      </w:r>
      <w:r w:rsidR="00445607" w:rsidRPr="00B02E5F">
        <w:t>правами</w:t>
      </w:r>
      <w:r w:rsidR="00B02E5F">
        <w:t xml:space="preserve"> </w:t>
      </w:r>
      <w:r w:rsidR="00445607" w:rsidRPr="00B02E5F">
        <w:t>доступа.</w:t>
      </w:r>
      <w:r w:rsidR="00251974">
        <w:br/>
      </w:r>
    </w:p>
    <w:p w14:paraId="13F6CFF0" w14:textId="77777777" w:rsidR="0012667C" w:rsidRDefault="0012667C" w:rsidP="0012667C">
      <w:pPr>
        <w:spacing w:line="288" w:lineRule="auto"/>
        <w:jc w:val="left"/>
        <w:rPr>
          <w:rFonts w:eastAsia="Times New Roman" w:cs="Times New Roman"/>
          <w:b/>
          <w:bCs/>
          <w:kern w:val="32"/>
          <w:lang w:eastAsia="x-none"/>
        </w:rPr>
      </w:pPr>
    </w:p>
    <w:p w14:paraId="7E93DBC9" w14:textId="77777777" w:rsidR="0012667C" w:rsidRDefault="0012667C" w:rsidP="0012667C">
      <w:pPr>
        <w:spacing w:line="288" w:lineRule="auto"/>
        <w:jc w:val="left"/>
        <w:rPr>
          <w:rFonts w:eastAsia="Times New Roman" w:cs="Times New Roman"/>
          <w:b/>
          <w:bCs/>
          <w:kern w:val="32"/>
          <w:lang w:eastAsia="x-none"/>
        </w:rPr>
      </w:pPr>
    </w:p>
    <w:p w14:paraId="0963B7AB" w14:textId="77777777" w:rsidR="0012667C" w:rsidRDefault="0012667C" w:rsidP="0012667C">
      <w:pPr>
        <w:spacing w:line="288" w:lineRule="auto"/>
        <w:jc w:val="left"/>
        <w:rPr>
          <w:rFonts w:eastAsia="Times New Roman" w:cs="Times New Roman"/>
          <w:b/>
          <w:bCs/>
          <w:kern w:val="32"/>
          <w:lang w:eastAsia="x-none"/>
        </w:rPr>
      </w:pPr>
    </w:p>
    <w:p w14:paraId="5189C228" w14:textId="77777777" w:rsidR="0012667C" w:rsidRDefault="0012667C" w:rsidP="0012667C">
      <w:pPr>
        <w:spacing w:line="288" w:lineRule="auto"/>
        <w:jc w:val="left"/>
        <w:rPr>
          <w:rFonts w:eastAsia="Times New Roman" w:cs="Times New Roman"/>
          <w:b/>
          <w:bCs/>
          <w:kern w:val="32"/>
          <w:lang w:eastAsia="x-none"/>
        </w:rPr>
      </w:pPr>
    </w:p>
    <w:p w14:paraId="2CEA6AB9" w14:textId="77777777" w:rsidR="0012667C" w:rsidRDefault="0012667C" w:rsidP="0012667C">
      <w:pPr>
        <w:spacing w:line="288" w:lineRule="auto"/>
        <w:jc w:val="left"/>
        <w:rPr>
          <w:rFonts w:eastAsia="Times New Roman" w:cs="Times New Roman"/>
          <w:b/>
          <w:bCs/>
          <w:kern w:val="32"/>
          <w:lang w:eastAsia="x-none"/>
        </w:rPr>
      </w:pPr>
    </w:p>
    <w:p w14:paraId="380D0E27" w14:textId="77777777" w:rsidR="0012667C" w:rsidRDefault="0012667C" w:rsidP="0012667C">
      <w:pPr>
        <w:spacing w:line="288" w:lineRule="auto"/>
        <w:jc w:val="left"/>
        <w:rPr>
          <w:rFonts w:eastAsia="Times New Roman" w:cs="Times New Roman"/>
          <w:b/>
          <w:bCs/>
          <w:kern w:val="32"/>
          <w:lang w:eastAsia="x-none"/>
        </w:rPr>
      </w:pPr>
    </w:p>
    <w:p w14:paraId="67E4CAED" w14:textId="77777777" w:rsidR="0012667C" w:rsidRDefault="0012667C" w:rsidP="0012667C">
      <w:pPr>
        <w:spacing w:line="288" w:lineRule="auto"/>
        <w:jc w:val="left"/>
        <w:rPr>
          <w:rFonts w:eastAsia="Times New Roman" w:cs="Times New Roman"/>
          <w:b/>
          <w:bCs/>
          <w:kern w:val="32"/>
          <w:lang w:eastAsia="x-none"/>
        </w:rPr>
      </w:pPr>
    </w:p>
    <w:p w14:paraId="4F49E15B" w14:textId="77777777" w:rsidR="0012667C" w:rsidRDefault="0012667C" w:rsidP="0012667C">
      <w:pPr>
        <w:spacing w:line="288" w:lineRule="auto"/>
        <w:jc w:val="left"/>
        <w:rPr>
          <w:rFonts w:eastAsia="Times New Roman" w:cs="Times New Roman"/>
          <w:b/>
          <w:bCs/>
          <w:kern w:val="32"/>
          <w:lang w:eastAsia="x-none"/>
        </w:rPr>
      </w:pPr>
    </w:p>
    <w:p w14:paraId="6057322E" w14:textId="77777777" w:rsidR="00C36755" w:rsidRPr="0012667C" w:rsidRDefault="00104DE2" w:rsidP="0012667C">
      <w:pPr>
        <w:pStyle w:val="1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bookmarkStart w:id="18" w:name="_Toc131764811"/>
      <w:r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lastRenderedPageBreak/>
        <w:t>5</w:t>
      </w:r>
      <w:r w:rsidR="00EA43F4" w:rsidRPr="0012667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. </w:t>
      </w:r>
      <w:r w:rsidR="00C36755" w:rsidRPr="0012667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Регистрация</w:t>
      </w:r>
      <w:r w:rsidR="00B02E5F" w:rsidRPr="0012667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C36755" w:rsidRPr="0012667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кассы</w:t>
      </w:r>
      <w:r w:rsidR="00B02E5F" w:rsidRPr="0012667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C36755" w:rsidRPr="0012667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в</w:t>
      </w:r>
      <w:r w:rsidR="00B02E5F" w:rsidRPr="0012667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C36755" w:rsidRPr="0012667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ФНС</w:t>
      </w:r>
      <w:bookmarkEnd w:id="18"/>
    </w:p>
    <w:p w14:paraId="0C2CEB8D" w14:textId="77777777" w:rsidR="00E81143" w:rsidRPr="00E81143" w:rsidRDefault="00E81143" w:rsidP="00E81143">
      <w:p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Чтобы поставить кассовую технику на учет, пройдите ряд последовательных шагов.</w:t>
      </w:r>
    </w:p>
    <w:p w14:paraId="325535B9" w14:textId="77777777" w:rsidR="00E81143" w:rsidRPr="00E81143" w:rsidRDefault="00E81143" w:rsidP="00E81143">
      <w:pPr>
        <w:pStyle w:val="a9"/>
        <w:numPr>
          <w:ilvl w:val="0"/>
          <w:numId w:val="31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Зайдите на сайт </w:t>
      </w:r>
      <w:hyperlink r:id="rId31" w:tgtFrame="BLANK_" w:history="1">
        <w:r w:rsidRPr="00E81143">
          <w:rPr>
            <w:rFonts w:eastAsia="Times New Roman"/>
            <w:lang w:eastAsia="ru-RU"/>
          </w:rPr>
          <w:t>nalog.ru</w:t>
        </w:r>
      </w:hyperlink>
      <w:r w:rsidRPr="00E81143">
        <w:rPr>
          <w:rFonts w:eastAsia="Times New Roman"/>
          <w:lang w:eastAsia="ru-RU"/>
        </w:rPr>
        <w:t> и откройте «Личный кабинет налогоплательщика». Выберите раздел «Учет ККТ».</w:t>
      </w:r>
    </w:p>
    <w:p w14:paraId="09FAC836" w14:textId="77777777" w:rsidR="00E81143" w:rsidRPr="0012667C" w:rsidRDefault="00E81143" w:rsidP="0012667C">
      <w:pPr>
        <w:pStyle w:val="a9"/>
        <w:numPr>
          <w:ilvl w:val="0"/>
          <w:numId w:val="31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Когда раздел откроется, нажмите «Зарегистрировать ККТ» и выберите «Заполнить параметры заявления вручную». </w:t>
      </w:r>
      <w:r w:rsidR="0012667C">
        <w:rPr>
          <w:rFonts w:eastAsia="Times New Roman"/>
          <w:lang w:eastAsia="ru-RU"/>
        </w:rPr>
        <w:t xml:space="preserve"> </w:t>
      </w:r>
      <w:r w:rsidRPr="0012667C">
        <w:rPr>
          <w:rFonts w:eastAsia="Times New Roman"/>
          <w:lang w:eastAsia="ru-RU"/>
        </w:rPr>
        <w:t>Перед вами появится окно «Заявление о регистрации контрольно-кассовой техники».</w:t>
      </w:r>
    </w:p>
    <w:p w14:paraId="74DF7676" w14:textId="77777777" w:rsidR="00E81143" w:rsidRPr="00E81143" w:rsidRDefault="00E81143" w:rsidP="00E81143">
      <w:pPr>
        <w:pStyle w:val="a9"/>
        <w:numPr>
          <w:ilvl w:val="0"/>
          <w:numId w:val="31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Под номером 1 укажите следующие параметры:</w:t>
      </w:r>
    </w:p>
    <w:p w14:paraId="3BD08B92" w14:textId="77777777" w:rsidR="00E81143" w:rsidRDefault="00E81143" w:rsidP="0012667C">
      <w:pPr>
        <w:pStyle w:val="a9"/>
        <w:numPr>
          <w:ilvl w:val="0"/>
          <w:numId w:val="35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Адрес установки кассовой техники – для этого нажмите «Выбрать адрес».</w:t>
      </w:r>
    </w:p>
    <w:p w14:paraId="4A873FDF" w14:textId="77777777" w:rsidR="00E81143" w:rsidRPr="00E81143" w:rsidRDefault="00E81143" w:rsidP="0012667C">
      <w:pPr>
        <w:pStyle w:val="a9"/>
        <w:numPr>
          <w:ilvl w:val="0"/>
          <w:numId w:val="35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Место установки ККТ – тип заведения (например, ресторан, магазин, аптека и т.д.) и его наименование. </w:t>
      </w:r>
    </w:p>
    <w:p w14:paraId="41AA3410" w14:textId="77777777" w:rsidR="00E81143" w:rsidRPr="00E81143" w:rsidRDefault="00E81143" w:rsidP="0012667C">
      <w:pPr>
        <w:pStyle w:val="a9"/>
        <w:numPr>
          <w:ilvl w:val="0"/>
          <w:numId w:val="35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Модель ККТ в предложенном списке (чтобы посмотреть все модели, на сайте ФНС откройте «Иные функции ФНС России» внизу Главной страницы, затем выберите раздел «Реестры и проверка контрагентов» и «Реестр контрольно-кассовой техники»).</w:t>
      </w:r>
    </w:p>
    <w:p w14:paraId="399C32CA" w14:textId="77777777" w:rsidR="00E81143" w:rsidRPr="00E81143" w:rsidRDefault="00E81143" w:rsidP="0012667C">
      <w:pPr>
        <w:pStyle w:val="a9"/>
        <w:numPr>
          <w:ilvl w:val="0"/>
          <w:numId w:val="35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Заводской номер ККТ, а если его нет – обратитесь к производителю оборудования.</w:t>
      </w:r>
    </w:p>
    <w:p w14:paraId="38553537" w14:textId="77777777" w:rsidR="00E81143" w:rsidRPr="00E81143" w:rsidRDefault="00E81143" w:rsidP="0012667C">
      <w:pPr>
        <w:pStyle w:val="a9"/>
        <w:numPr>
          <w:ilvl w:val="0"/>
          <w:numId w:val="35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Модель фискального накопителя (чтобы посмотреть все модели, на сайте ФНС откройте «Иные функции ФНС России» внизу Главной страницы, затем выберите раздел «Реестры и проверка контрагентов» и «Реестр фискальных накопителей»). </w:t>
      </w:r>
    </w:p>
    <w:p w14:paraId="37E763E9" w14:textId="77777777" w:rsidR="00E81143" w:rsidRPr="00E81143" w:rsidRDefault="00E81143" w:rsidP="0012667C">
      <w:pPr>
        <w:pStyle w:val="a9"/>
        <w:numPr>
          <w:ilvl w:val="0"/>
          <w:numId w:val="35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Номер ФН (если вам неизвестен данный номер, обратитесь к поставщику).</w:t>
      </w:r>
    </w:p>
    <w:p w14:paraId="42F0AED2" w14:textId="77777777" w:rsidR="00E81143" w:rsidRDefault="00E81143" w:rsidP="0012667C">
      <w:pPr>
        <w:pStyle w:val="a9"/>
        <w:numPr>
          <w:ilvl w:val="0"/>
          <w:numId w:val="35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Режим использования ККТ.</w:t>
      </w:r>
    </w:p>
    <w:p w14:paraId="266F8B94" w14:textId="77777777" w:rsidR="00E81143" w:rsidRPr="00E81143" w:rsidRDefault="00E81143" w:rsidP="0012667C">
      <w:pPr>
        <w:pStyle w:val="a9"/>
        <w:numPr>
          <w:ilvl w:val="0"/>
          <w:numId w:val="35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Оператора фискальных данных - для этого выберите ООО «ИнитПро ОФД» в выпадающем списке.</w:t>
      </w:r>
    </w:p>
    <w:p w14:paraId="204A65B7" w14:textId="77777777" w:rsidR="00E81143" w:rsidRPr="00E81143" w:rsidRDefault="00E81143" w:rsidP="00E81143">
      <w:pPr>
        <w:pStyle w:val="a9"/>
        <w:numPr>
          <w:ilvl w:val="0"/>
          <w:numId w:val="31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Под номером 2 нажмите кнопку «Подписать и отправить».</w:t>
      </w:r>
    </w:p>
    <w:p w14:paraId="612CD2C1" w14:textId="77777777" w:rsidR="00E81143" w:rsidRPr="00E81143" w:rsidRDefault="00E81143" w:rsidP="00E81143">
      <w:pPr>
        <w:pStyle w:val="a9"/>
        <w:numPr>
          <w:ilvl w:val="0"/>
          <w:numId w:val="31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После того, как заявление будет отправлено, следите за изменением его статуса. Для этого пройдите по ссылке «Информация о документах, направленных в налоговый орган» в появившемся окне.</w:t>
      </w:r>
    </w:p>
    <w:p w14:paraId="0F9E1593" w14:textId="3F188CB3" w:rsidR="0012667C" w:rsidRDefault="00E81143" w:rsidP="00E81143">
      <w:pPr>
        <w:pStyle w:val="a9"/>
        <w:numPr>
          <w:ilvl w:val="0"/>
          <w:numId w:val="31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Когда в графе «Состояние» появится статус «Присвоен регистрационный номер ККТ», вы можете завершить регистрацию</w:t>
      </w:r>
      <w:bookmarkStart w:id="19" w:name="_GoBack"/>
      <w:bookmarkEnd w:id="19"/>
      <w:r w:rsidRPr="00E81143">
        <w:rPr>
          <w:rFonts w:eastAsia="Times New Roman"/>
          <w:lang w:eastAsia="ru-RU"/>
        </w:rPr>
        <w:t>.</w:t>
      </w:r>
    </w:p>
    <w:p w14:paraId="3EAE6B9D" w14:textId="77777777" w:rsidR="0012667C" w:rsidRDefault="00E81143" w:rsidP="0012667C">
      <w:pPr>
        <w:pStyle w:val="a9"/>
        <w:numPr>
          <w:ilvl w:val="0"/>
          <w:numId w:val="36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lastRenderedPageBreak/>
        <w:t>Распечатайте отчет о фискализации на кассовом аппарате, указав регистрационный номер ККТ, указанный в графе «РН ККТ» (см. выше). Подробнее о порядке фискализации прочитайте в инструкции от производителя кассы.</w:t>
      </w:r>
    </w:p>
    <w:p w14:paraId="44633D40" w14:textId="77777777" w:rsidR="00104DE2" w:rsidRDefault="00E81143" w:rsidP="0012667C">
      <w:pPr>
        <w:pStyle w:val="a9"/>
        <w:numPr>
          <w:ilvl w:val="0"/>
          <w:numId w:val="36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Вернитесь к графе «РН ККТ» и нажмите на регистрационный номер. Перед вами появится карточка регистрации ККТ. В ней будут содержаться регистрационные данные. Нажмите «Завершить регистрацию».</w:t>
      </w:r>
    </w:p>
    <w:p w14:paraId="2E31AA93" w14:textId="77777777" w:rsidR="00E81143" w:rsidRPr="00E81143" w:rsidRDefault="00E81143" w:rsidP="0012667C">
      <w:pPr>
        <w:pStyle w:val="a9"/>
        <w:numPr>
          <w:ilvl w:val="0"/>
          <w:numId w:val="36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В открывшемся окне укажите сведения из отчета о фискализации кассы. Затем нажмите кнопку «Подписать и отправить».</w:t>
      </w:r>
    </w:p>
    <w:p w14:paraId="42699993" w14:textId="77777777" w:rsidR="00104DE2" w:rsidRDefault="00E81143" w:rsidP="00E81143">
      <w:pPr>
        <w:pStyle w:val="a9"/>
        <w:numPr>
          <w:ilvl w:val="0"/>
          <w:numId w:val="31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Во вкладке «Список документов, направленных в налоговый орган», можно открыть и распечатать регистрационную карточку. Для этого нажмите «Посмотреть ответ».</w:t>
      </w:r>
    </w:p>
    <w:p w14:paraId="683583E0" w14:textId="77777777" w:rsidR="00104DE2" w:rsidRDefault="00E81143" w:rsidP="00104DE2">
      <w:pPr>
        <w:pStyle w:val="a9"/>
        <w:numPr>
          <w:ilvl w:val="0"/>
          <w:numId w:val="37"/>
        </w:numPr>
        <w:spacing w:line="288" w:lineRule="auto"/>
        <w:jc w:val="left"/>
        <w:rPr>
          <w:rFonts w:eastAsia="Times New Roman"/>
          <w:lang w:eastAsia="ru-RU"/>
        </w:rPr>
      </w:pPr>
      <w:r w:rsidRPr="00E81143">
        <w:rPr>
          <w:rFonts w:eastAsia="Times New Roman"/>
          <w:lang w:eastAsia="ru-RU"/>
        </w:rPr>
        <w:t>Документ будет подписан квалифицированной ЭП налоговой службы и будет содержать дату постановки ККТ на учет.</w:t>
      </w:r>
    </w:p>
    <w:p w14:paraId="681122A8" w14:textId="7DFDB1E5" w:rsidR="00EA43F4" w:rsidRPr="00104DE2" w:rsidRDefault="00E81143" w:rsidP="00104DE2">
      <w:pPr>
        <w:spacing w:line="288" w:lineRule="auto"/>
        <w:jc w:val="left"/>
        <w:rPr>
          <w:rFonts w:eastAsia="Times New Roman"/>
          <w:lang w:eastAsia="ru-RU"/>
        </w:rPr>
      </w:pPr>
      <w:r w:rsidRPr="00104DE2">
        <w:rPr>
          <w:rFonts w:eastAsia="Times New Roman"/>
          <w:lang w:eastAsia="ru-RU"/>
        </w:rPr>
        <w:br/>
        <w:t>На этом регистрация кассовой техники завершена. Чтобы начать передачу фискальных данных в ФНС, далее необходимо подключить ККТ к сервису ОФД. Чтобы узнать, как добавить ККТ в личный кабинет </w:t>
      </w:r>
      <w:hyperlink r:id="rId32" w:tgtFrame="BLANK_" w:history="1">
        <w:r w:rsidRPr="00104DE2">
          <w:rPr>
            <w:rFonts w:eastAsia="Times New Roman"/>
            <w:lang w:eastAsia="ru-RU"/>
          </w:rPr>
          <w:t>Инитпро|ОФД</w:t>
        </w:r>
      </w:hyperlink>
      <w:r w:rsidR="0081184F">
        <w:rPr>
          <w:rFonts w:eastAsia="Times New Roman"/>
          <w:lang w:eastAsia="ru-RU"/>
        </w:rPr>
        <w:t xml:space="preserve"> </w:t>
      </w:r>
      <w:hyperlink r:id="rId33" w:history="1">
        <w:r w:rsidR="0081184F" w:rsidRPr="0081184F">
          <w:rPr>
            <w:rStyle w:val="a4"/>
            <w:rFonts w:eastAsia="Times New Roman"/>
            <w:lang w:eastAsia="ru-RU"/>
          </w:rPr>
          <w:t>воспользуетесь инструкцией</w:t>
        </w:r>
      </w:hyperlink>
      <w:r w:rsidR="0081184F">
        <w:rPr>
          <w:rFonts w:eastAsia="Times New Roman"/>
          <w:lang w:eastAsia="ru-RU"/>
        </w:rPr>
        <w:t>.</w:t>
      </w:r>
    </w:p>
    <w:p w14:paraId="746B71A7" w14:textId="77777777" w:rsidR="0083563D" w:rsidRPr="0083563D" w:rsidRDefault="0083563D" w:rsidP="0083563D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 w:cs="Times New Roman"/>
          <w:b/>
          <w:bCs/>
          <w:kern w:val="32"/>
          <w:lang w:eastAsia="x-none"/>
        </w:rPr>
        <w:br w:type="page"/>
      </w:r>
    </w:p>
    <w:p w14:paraId="58F3FFB7" w14:textId="77777777" w:rsidR="00B30457" w:rsidRPr="00E817F6" w:rsidRDefault="00104DE2" w:rsidP="003530C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bookmarkStart w:id="20" w:name="_Toc131764812"/>
      <w:r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lastRenderedPageBreak/>
        <w:t>6</w:t>
      </w:r>
      <w:r w:rsidR="00AA6469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. </w:t>
      </w:r>
      <w:r w:rsidR="00F7269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З</w:t>
      </w:r>
      <w:r w:rsidR="00B30457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амен</w:t>
      </w:r>
      <w:r w:rsidR="00F7269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а</w:t>
      </w:r>
      <w:r w:rsidR="00B02E5F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B30457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фискальн</w:t>
      </w:r>
      <w:r w:rsidR="00F7269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ого</w:t>
      </w:r>
      <w:r w:rsidR="00B02E5F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B30457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накопител</w:t>
      </w:r>
      <w:r w:rsidR="00F7269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я</w:t>
      </w:r>
      <w:r w:rsidR="00B02E5F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B30457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и</w:t>
      </w:r>
      <w:r w:rsidR="00B02E5F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B30457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перерегистр</w:t>
      </w:r>
      <w:r w:rsidR="00F7269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ация</w:t>
      </w:r>
      <w:r w:rsidR="00B02E5F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B30457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касс</w:t>
      </w:r>
      <w:r w:rsidR="00F7269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ы</w:t>
      </w:r>
      <w:bookmarkEnd w:id="20"/>
    </w:p>
    <w:p w14:paraId="23A5E6A0" w14:textId="77777777" w:rsidR="00B30457" w:rsidRPr="00B02E5F" w:rsidRDefault="00B30457" w:rsidP="00E72246">
      <w:pPr>
        <w:pStyle w:val="a9"/>
        <w:numPr>
          <w:ilvl w:val="0"/>
          <w:numId w:val="14"/>
        </w:numPr>
        <w:spacing w:before="0" w:line="288" w:lineRule="auto"/>
        <w:ind w:left="567" w:hanging="426"/>
        <w:contextualSpacing/>
        <w:jc w:val="left"/>
      </w:pPr>
      <w:r w:rsidRPr="00AA6469">
        <w:rPr>
          <w:rFonts w:eastAsia="Calibri" w:cs="Times New Roman"/>
          <w:szCs w:val="24"/>
        </w:rPr>
        <w:t>Выясните</w:t>
      </w:r>
      <w:r w:rsidR="00B02E5F">
        <w:t xml:space="preserve"> </w:t>
      </w:r>
      <w:r w:rsidRPr="00B02E5F">
        <w:t>сроки</w:t>
      </w:r>
      <w:r w:rsidR="00B02E5F">
        <w:t xml:space="preserve"> </w:t>
      </w:r>
      <w:r w:rsidRPr="00B02E5F">
        <w:t>замены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кассе.</w:t>
      </w:r>
      <w:r w:rsidR="00B02E5F">
        <w:t xml:space="preserve">  </w:t>
      </w:r>
    </w:p>
    <w:p w14:paraId="2E8D451E" w14:textId="77777777" w:rsidR="00B30457" w:rsidRPr="00B02E5F" w:rsidRDefault="00B30457" w:rsidP="00E72246">
      <w:pPr>
        <w:pStyle w:val="a9"/>
        <w:numPr>
          <w:ilvl w:val="0"/>
          <w:numId w:val="14"/>
        </w:numPr>
        <w:spacing w:before="0" w:line="288" w:lineRule="auto"/>
        <w:ind w:left="567" w:hanging="426"/>
        <w:contextualSpacing/>
        <w:jc w:val="left"/>
      </w:pPr>
      <w:r w:rsidRPr="00AA6469">
        <w:rPr>
          <w:rFonts w:eastAsia="Calibri" w:cs="Times New Roman"/>
          <w:szCs w:val="24"/>
        </w:rPr>
        <w:t>Выберите</w:t>
      </w:r>
      <w:r w:rsidR="00B02E5F">
        <w:t xml:space="preserve"> </w:t>
      </w:r>
      <w:r w:rsidRPr="00B02E5F">
        <w:t>новый</w:t>
      </w:r>
      <w:r w:rsidR="00B02E5F">
        <w:t xml:space="preserve"> </w:t>
      </w:r>
      <w:r w:rsidRPr="00B02E5F">
        <w:t>ФН.</w:t>
      </w:r>
      <w:r w:rsidR="00B02E5F">
        <w:t xml:space="preserve"> </w:t>
      </w:r>
    </w:p>
    <w:p w14:paraId="7CA16430" w14:textId="77777777" w:rsidR="00B30457" w:rsidRPr="00B02E5F" w:rsidRDefault="00B30457" w:rsidP="00E72246">
      <w:pPr>
        <w:pStyle w:val="a9"/>
        <w:numPr>
          <w:ilvl w:val="0"/>
          <w:numId w:val="14"/>
        </w:numPr>
        <w:spacing w:before="0" w:line="288" w:lineRule="auto"/>
        <w:ind w:left="567" w:hanging="426"/>
        <w:contextualSpacing/>
        <w:jc w:val="left"/>
      </w:pPr>
      <w:r w:rsidRPr="00AA6469">
        <w:rPr>
          <w:rFonts w:eastAsia="Calibri" w:cs="Times New Roman"/>
          <w:szCs w:val="24"/>
        </w:rPr>
        <w:t>Сформируйте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«О</w:t>
      </w:r>
      <w:r w:rsidR="00B02E5F">
        <w:t xml:space="preserve"> </w:t>
      </w:r>
      <w:r w:rsidRPr="00B02E5F">
        <w:t>закрытии</w:t>
      </w:r>
      <w:r w:rsidR="00B02E5F">
        <w:t xml:space="preserve"> </w:t>
      </w:r>
      <w:r w:rsidRPr="00B02E5F">
        <w:t>ФН».</w:t>
      </w:r>
    </w:p>
    <w:p w14:paraId="568D92E7" w14:textId="77777777" w:rsidR="00B30457" w:rsidRPr="00B02E5F" w:rsidRDefault="00B30457" w:rsidP="00E72246">
      <w:pPr>
        <w:pStyle w:val="a9"/>
        <w:numPr>
          <w:ilvl w:val="0"/>
          <w:numId w:val="14"/>
        </w:numPr>
        <w:spacing w:before="0" w:line="288" w:lineRule="auto"/>
        <w:ind w:left="567" w:hanging="426"/>
        <w:contextualSpacing/>
        <w:jc w:val="left"/>
      </w:pPr>
      <w:r w:rsidRPr="00AA6469">
        <w:rPr>
          <w:rFonts w:eastAsia="Calibri" w:cs="Times New Roman"/>
          <w:szCs w:val="24"/>
        </w:rPr>
        <w:t>Установите</w:t>
      </w:r>
      <w:r w:rsidR="00B02E5F">
        <w:t xml:space="preserve"> </w:t>
      </w:r>
      <w:r w:rsidRPr="00B02E5F">
        <w:t>новый</w:t>
      </w:r>
      <w:r w:rsidR="00B02E5F">
        <w:t xml:space="preserve"> </w:t>
      </w:r>
      <w:r w:rsidRPr="00B02E5F">
        <w:t>накопитель.</w:t>
      </w:r>
    </w:p>
    <w:p w14:paraId="10497F5D" w14:textId="77777777" w:rsidR="00B30457" w:rsidRPr="00B02E5F" w:rsidRDefault="00B30457" w:rsidP="00E72246">
      <w:pPr>
        <w:pStyle w:val="a9"/>
        <w:numPr>
          <w:ilvl w:val="0"/>
          <w:numId w:val="14"/>
        </w:numPr>
        <w:spacing w:before="0" w:line="288" w:lineRule="auto"/>
        <w:ind w:left="567" w:hanging="426"/>
        <w:contextualSpacing/>
        <w:jc w:val="left"/>
      </w:pPr>
      <w:r w:rsidRPr="00AA6469">
        <w:rPr>
          <w:rFonts w:eastAsia="Calibri" w:cs="Times New Roman"/>
          <w:szCs w:val="24"/>
        </w:rPr>
        <w:t>Сформируйте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«Об</w:t>
      </w:r>
      <w:r w:rsidR="00B02E5F">
        <w:t xml:space="preserve"> </w:t>
      </w:r>
      <w:r w:rsidRPr="00B02E5F">
        <w:t>изменении</w:t>
      </w:r>
      <w:r w:rsidR="00B02E5F">
        <w:t xml:space="preserve"> </w:t>
      </w:r>
      <w:r w:rsidRPr="00B02E5F">
        <w:t>параметров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(или</w:t>
      </w:r>
      <w:r w:rsidR="00B02E5F">
        <w:t xml:space="preserve"> </w:t>
      </w:r>
      <w:r w:rsidRPr="00B02E5F">
        <w:t>фискализации)».</w:t>
      </w:r>
    </w:p>
    <w:p w14:paraId="6EA7C549" w14:textId="77777777" w:rsidR="00B30457" w:rsidRDefault="00B30457" w:rsidP="00E72246">
      <w:pPr>
        <w:pStyle w:val="a9"/>
        <w:numPr>
          <w:ilvl w:val="0"/>
          <w:numId w:val="14"/>
        </w:numPr>
        <w:spacing w:before="0" w:line="288" w:lineRule="auto"/>
        <w:ind w:left="567" w:hanging="426"/>
        <w:contextualSpacing/>
        <w:jc w:val="left"/>
      </w:pPr>
      <w:r w:rsidRPr="00AA6469">
        <w:rPr>
          <w:rFonts w:eastAsia="Calibri" w:cs="Times New Roman"/>
          <w:szCs w:val="24"/>
        </w:rPr>
        <w:t>Перерегистрируйте</w:t>
      </w:r>
      <w:r w:rsidR="00B02E5F">
        <w:t xml:space="preserve"> </w:t>
      </w:r>
      <w:r w:rsidRPr="00B02E5F">
        <w:t>кассу.</w:t>
      </w:r>
    </w:p>
    <w:p w14:paraId="35486BB2" w14:textId="77777777" w:rsidR="0083563D" w:rsidRPr="00B02E5F" w:rsidRDefault="0083563D" w:rsidP="0083563D">
      <w:pPr>
        <w:pStyle w:val="a9"/>
        <w:spacing w:before="0" w:line="288" w:lineRule="auto"/>
        <w:ind w:left="567"/>
        <w:contextualSpacing/>
        <w:jc w:val="left"/>
      </w:pPr>
    </w:p>
    <w:p w14:paraId="36584DFA" w14:textId="77777777" w:rsidR="00B30457" w:rsidRPr="00E817F6" w:rsidRDefault="00104DE2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21" w:name="_Toc131764813"/>
      <w:r>
        <w:rPr>
          <w:rFonts w:eastAsiaTheme="majorEastAsia" w:cstheme="majorBidi"/>
          <w:bCs w:val="0"/>
          <w:sz w:val="28"/>
          <w:szCs w:val="26"/>
          <w:lang w:eastAsia="en-US"/>
        </w:rPr>
        <w:t>6</w:t>
      </w:r>
      <w:r w:rsidR="00E817F6" w:rsidRPr="00E817F6">
        <w:rPr>
          <w:rFonts w:eastAsiaTheme="majorEastAsia" w:cstheme="majorBidi"/>
          <w:bCs w:val="0"/>
          <w:sz w:val="28"/>
          <w:szCs w:val="26"/>
          <w:lang w:eastAsia="en-US"/>
        </w:rPr>
        <w:t xml:space="preserve">.1. </w:t>
      </w:r>
      <w:r w:rsidR="00441719">
        <w:rPr>
          <w:rFonts w:eastAsiaTheme="majorEastAsia" w:cstheme="majorBidi"/>
          <w:bCs w:val="0"/>
          <w:sz w:val="28"/>
          <w:szCs w:val="26"/>
          <w:lang w:eastAsia="en-US"/>
        </w:rPr>
        <w:t>Срок замены ФН на кассе</w:t>
      </w:r>
      <w:bookmarkEnd w:id="21"/>
    </w:p>
    <w:p w14:paraId="74B44024" w14:textId="77777777" w:rsidR="00FE3284" w:rsidRDefault="00B30457" w:rsidP="003530C0">
      <w:pPr>
        <w:spacing w:line="288" w:lineRule="auto"/>
      </w:pPr>
      <w:r w:rsidRPr="00B02E5F">
        <w:t>Касса</w:t>
      </w:r>
      <w:r w:rsidR="00B02E5F">
        <w:t xml:space="preserve"> </w:t>
      </w:r>
      <w:r w:rsidRPr="00B02E5F">
        <w:t>предупредит</w:t>
      </w:r>
      <w:r w:rsidR="00B02E5F">
        <w:t xml:space="preserve"> </w:t>
      </w:r>
      <w:r w:rsidRPr="00B02E5F">
        <w:t>вас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том,</w:t>
      </w:r>
      <w:r w:rsidR="00B02E5F">
        <w:t xml:space="preserve"> </w:t>
      </w:r>
      <w:r w:rsidRPr="00B02E5F">
        <w:t>что</w:t>
      </w:r>
      <w:r w:rsidR="00B02E5F">
        <w:t xml:space="preserve"> </w:t>
      </w:r>
      <w:r w:rsidRPr="00B02E5F">
        <w:t>срок</w:t>
      </w:r>
      <w:r w:rsidR="00B02E5F">
        <w:t xml:space="preserve"> </w:t>
      </w:r>
      <w:r w:rsidRPr="00B02E5F">
        <w:t>действия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скоро</w:t>
      </w:r>
      <w:r w:rsidR="00B02E5F">
        <w:t xml:space="preserve"> </w:t>
      </w:r>
      <w:r w:rsidRPr="00B02E5F">
        <w:t>закончится.</w:t>
      </w:r>
      <w:r w:rsidR="00B02E5F">
        <w:t xml:space="preserve"> </w:t>
      </w:r>
      <w:r w:rsidRPr="00B02E5F">
        <w:t>Когда</w:t>
      </w:r>
      <w:r w:rsidR="00B02E5F">
        <w:t xml:space="preserve"> </w:t>
      </w:r>
      <w:r w:rsidRPr="00B02E5F">
        <w:t>до</w:t>
      </w:r>
      <w:r w:rsidR="00B02E5F">
        <w:t xml:space="preserve"> </w:t>
      </w:r>
      <w:r w:rsidRPr="00B02E5F">
        <w:t>конца</w:t>
      </w:r>
      <w:r w:rsidR="00B02E5F">
        <w:t xml:space="preserve"> </w:t>
      </w:r>
      <w:r w:rsidRPr="00B02E5F">
        <w:t>срока</w:t>
      </w:r>
      <w:r w:rsidR="00B02E5F">
        <w:t xml:space="preserve"> </w:t>
      </w:r>
      <w:r w:rsidRPr="00B02E5F">
        <w:t>действия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останется</w:t>
      </w:r>
      <w:r w:rsidR="00B02E5F">
        <w:t xml:space="preserve"> </w:t>
      </w:r>
      <w:r w:rsidRPr="00B02E5F">
        <w:t>меньше</w:t>
      </w:r>
      <w:r w:rsidR="00B02E5F">
        <w:t xml:space="preserve"> </w:t>
      </w:r>
      <w:r w:rsidRPr="00B02E5F">
        <w:t>месяца,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отчете</w:t>
      </w:r>
      <w:r w:rsidR="00B02E5F">
        <w:t xml:space="preserve"> </w:t>
      </w:r>
      <w:r w:rsidRPr="00B02E5F">
        <w:t>«О</w:t>
      </w:r>
      <w:r w:rsidR="00B02E5F">
        <w:t xml:space="preserve"> </w:t>
      </w:r>
      <w:r w:rsidRPr="00B02E5F">
        <w:t>закрытии</w:t>
      </w:r>
      <w:r w:rsidR="00B02E5F">
        <w:t xml:space="preserve"> </w:t>
      </w:r>
      <w:r w:rsidRPr="00B02E5F">
        <w:t>смены»</w:t>
      </w:r>
      <w:r w:rsidR="00B02E5F">
        <w:t xml:space="preserve"> </w:t>
      </w:r>
      <w:r w:rsidR="00BD42B5">
        <w:t xml:space="preserve">появится </w:t>
      </w:r>
      <w:r w:rsidRPr="00B02E5F">
        <w:t>строк</w:t>
      </w:r>
      <w:r w:rsidR="00BD42B5">
        <w:t>а</w:t>
      </w:r>
      <w:r w:rsidR="00B02E5F">
        <w:t xml:space="preserve"> </w:t>
      </w:r>
      <w:r w:rsidRPr="00B02E5F">
        <w:t>«Ресурс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менее</w:t>
      </w:r>
      <w:r w:rsidR="00B02E5F">
        <w:t xml:space="preserve"> </w:t>
      </w:r>
      <w:r w:rsidRPr="00B02E5F">
        <w:t>30</w:t>
      </w:r>
      <w:r w:rsidR="00B02E5F">
        <w:t xml:space="preserve"> </w:t>
      </w:r>
      <w:r w:rsidRPr="00B02E5F">
        <w:t>дней».</w:t>
      </w:r>
    </w:p>
    <w:p w14:paraId="420D9A7E" w14:textId="77777777" w:rsidR="00B30457" w:rsidRDefault="00B30457" w:rsidP="003530C0">
      <w:pPr>
        <w:spacing w:line="288" w:lineRule="auto"/>
      </w:pPr>
      <w:r w:rsidRPr="00B02E5F">
        <w:t>Если</w:t>
      </w:r>
      <w:r w:rsidR="00B02E5F">
        <w:t xml:space="preserve"> </w:t>
      </w:r>
      <w:r w:rsidRPr="00B02E5F">
        <w:t>объем</w:t>
      </w:r>
      <w:r w:rsidR="00B02E5F">
        <w:t xml:space="preserve"> </w:t>
      </w:r>
      <w:r w:rsidRPr="00B02E5F">
        <w:t>памяти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будет</w:t>
      </w:r>
      <w:r w:rsidR="00B02E5F">
        <w:t xml:space="preserve"> </w:t>
      </w:r>
      <w:r w:rsidRPr="00B02E5F">
        <w:t>заполнен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99%,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том</w:t>
      </w:r>
      <w:r w:rsidR="00B02E5F">
        <w:t xml:space="preserve"> </w:t>
      </w:r>
      <w:r w:rsidRPr="00B02E5F">
        <w:t>же</w:t>
      </w:r>
      <w:r w:rsidR="00B02E5F">
        <w:t xml:space="preserve"> </w:t>
      </w:r>
      <w:r w:rsidRPr="00B02E5F">
        <w:t>отчете</w:t>
      </w:r>
      <w:r w:rsidR="00B02E5F">
        <w:t xml:space="preserve"> </w:t>
      </w:r>
      <w:r w:rsidRPr="00B02E5F">
        <w:t>появится</w:t>
      </w:r>
      <w:r w:rsidR="00B02E5F">
        <w:t xml:space="preserve"> </w:t>
      </w:r>
      <w:r w:rsidRPr="00B02E5F">
        <w:t>строка</w:t>
      </w:r>
      <w:r w:rsidR="00B02E5F">
        <w:t xml:space="preserve"> </w:t>
      </w:r>
      <w:r w:rsidRPr="00B02E5F">
        <w:t>«Память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заполнена».</w:t>
      </w:r>
      <w:r w:rsidR="00B02E5F">
        <w:t xml:space="preserve"> </w:t>
      </w:r>
      <w:r w:rsidRPr="00B02E5F">
        <w:t>Как</w:t>
      </w:r>
      <w:r w:rsidR="00B02E5F">
        <w:t xml:space="preserve"> </w:t>
      </w:r>
      <w:r w:rsidRPr="00B02E5F">
        <w:t>только</w:t>
      </w:r>
      <w:r w:rsidR="00B02E5F">
        <w:t xml:space="preserve"> </w:t>
      </w:r>
      <w:r w:rsidR="00BD42B5">
        <w:t>начнут появляться</w:t>
      </w:r>
      <w:r w:rsidR="00B02E5F">
        <w:t xml:space="preserve"> </w:t>
      </w:r>
      <w:r w:rsidRPr="00B02E5F">
        <w:t>такие</w:t>
      </w:r>
      <w:r w:rsidR="00B02E5F">
        <w:t xml:space="preserve"> </w:t>
      </w:r>
      <w:r w:rsidRPr="00B02E5F">
        <w:t>сообщения,</w:t>
      </w:r>
      <w:r w:rsidR="00B02E5F">
        <w:t xml:space="preserve"> </w:t>
      </w:r>
      <w:r w:rsidRPr="00B02E5F">
        <w:t>запланируйте</w:t>
      </w:r>
      <w:r w:rsidR="00B02E5F">
        <w:t xml:space="preserve"> </w:t>
      </w:r>
      <w:r w:rsidRPr="00B02E5F">
        <w:t>замену</w:t>
      </w:r>
      <w:r w:rsidR="00B02E5F">
        <w:t xml:space="preserve"> </w:t>
      </w:r>
      <w:r w:rsidRPr="00B02E5F">
        <w:t>устройства.</w:t>
      </w:r>
      <w:r w:rsidR="00B02E5F">
        <w:t xml:space="preserve"> </w:t>
      </w:r>
      <w:r w:rsidR="00BD42B5">
        <w:t>Е</w:t>
      </w:r>
      <w:r w:rsidRPr="00B02E5F">
        <w:t>сли</w:t>
      </w:r>
      <w:r w:rsidR="00B02E5F">
        <w:t xml:space="preserve"> </w:t>
      </w:r>
      <w:r w:rsidRPr="00B02E5F">
        <w:t>у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закончится</w:t>
      </w:r>
      <w:r w:rsidR="00B02E5F">
        <w:t xml:space="preserve"> </w:t>
      </w:r>
      <w:r w:rsidRPr="00B02E5F">
        <w:t>срок</w:t>
      </w:r>
      <w:r w:rsidR="00B02E5F">
        <w:t xml:space="preserve"> </w:t>
      </w:r>
      <w:r w:rsidRPr="00B02E5F">
        <w:t>действия,</w:t>
      </w:r>
      <w:r w:rsidR="00B02E5F">
        <w:t xml:space="preserve"> </w:t>
      </w:r>
      <w:r w:rsidRPr="00B02E5F">
        <w:t>а</w:t>
      </w:r>
      <w:r w:rsidR="00B02E5F">
        <w:t xml:space="preserve"> </w:t>
      </w:r>
      <w:r w:rsidRPr="00B02E5F">
        <w:t>вы</w:t>
      </w:r>
      <w:r w:rsidR="00B02E5F">
        <w:t xml:space="preserve"> </w:t>
      </w:r>
      <w:r w:rsidRPr="00B02E5F">
        <w:t>его</w:t>
      </w:r>
      <w:r w:rsidR="00B02E5F">
        <w:t xml:space="preserve"> </w:t>
      </w:r>
      <w:r w:rsidRPr="00B02E5F">
        <w:t>не</w:t>
      </w:r>
      <w:r w:rsidR="00B02E5F">
        <w:t xml:space="preserve"> </w:t>
      </w:r>
      <w:r w:rsidRPr="00B02E5F">
        <w:t>замените,</w:t>
      </w:r>
      <w:r w:rsidR="00B02E5F">
        <w:t xml:space="preserve"> </w:t>
      </w:r>
      <w:r w:rsidRPr="00B02E5F">
        <w:t>то</w:t>
      </w:r>
      <w:r w:rsidR="00B02E5F">
        <w:t xml:space="preserve"> </w:t>
      </w:r>
      <w:r w:rsidRPr="00B02E5F">
        <w:t>он</w:t>
      </w:r>
      <w:r w:rsidR="00B02E5F">
        <w:t xml:space="preserve"> </w:t>
      </w:r>
      <w:r w:rsidRPr="00B02E5F">
        <w:t>заблокируется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не</w:t>
      </w:r>
      <w:r w:rsidR="00B02E5F">
        <w:t xml:space="preserve"> </w:t>
      </w:r>
      <w:r w:rsidRPr="00B02E5F">
        <w:t>даст</w:t>
      </w:r>
      <w:r w:rsidR="00B02E5F">
        <w:t xml:space="preserve"> </w:t>
      </w:r>
      <w:r w:rsidRPr="00B02E5F">
        <w:t>сформировать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кассе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«О</w:t>
      </w:r>
      <w:r w:rsidR="00B02E5F">
        <w:t xml:space="preserve"> </w:t>
      </w:r>
      <w:r w:rsidRPr="00B02E5F">
        <w:t>закрытии</w:t>
      </w:r>
      <w:r w:rsidR="00B02E5F">
        <w:t xml:space="preserve"> </w:t>
      </w:r>
      <w:r w:rsidRPr="00B02E5F">
        <w:t>ФН».</w:t>
      </w:r>
    </w:p>
    <w:p w14:paraId="1EEC9F87" w14:textId="77777777" w:rsidR="0083563D" w:rsidRPr="00B02E5F" w:rsidRDefault="0083563D" w:rsidP="003530C0">
      <w:pPr>
        <w:spacing w:line="288" w:lineRule="auto"/>
      </w:pPr>
    </w:p>
    <w:p w14:paraId="76B0CA04" w14:textId="77777777" w:rsidR="00B30457" w:rsidRPr="004D078B" w:rsidRDefault="00104DE2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22" w:name="_Toc131764814"/>
      <w:r>
        <w:rPr>
          <w:rFonts w:eastAsiaTheme="majorEastAsia" w:cstheme="majorBidi"/>
          <w:bCs w:val="0"/>
          <w:sz w:val="28"/>
          <w:szCs w:val="26"/>
          <w:lang w:eastAsia="en-US"/>
        </w:rPr>
        <w:t>6</w:t>
      </w:r>
      <w:r w:rsidR="004D078B" w:rsidRPr="004D078B">
        <w:rPr>
          <w:rFonts w:eastAsiaTheme="majorEastAsia" w:cstheme="majorBidi"/>
          <w:bCs w:val="0"/>
          <w:sz w:val="28"/>
          <w:szCs w:val="26"/>
          <w:lang w:eastAsia="en-US"/>
        </w:rPr>
        <w:t xml:space="preserve">.2. </w:t>
      </w:r>
      <w:r w:rsidR="00B30457" w:rsidRPr="004D078B">
        <w:rPr>
          <w:rFonts w:eastAsiaTheme="majorEastAsia" w:cstheme="majorBidi"/>
          <w:bCs w:val="0"/>
          <w:sz w:val="28"/>
          <w:szCs w:val="26"/>
          <w:lang w:eastAsia="en-US"/>
        </w:rPr>
        <w:t>Выб</w:t>
      </w:r>
      <w:r w:rsidR="004D078B" w:rsidRPr="004D078B">
        <w:rPr>
          <w:rFonts w:eastAsiaTheme="majorEastAsia" w:cstheme="majorBidi"/>
          <w:bCs w:val="0"/>
          <w:sz w:val="28"/>
          <w:szCs w:val="26"/>
          <w:lang w:eastAsia="en-US"/>
        </w:rPr>
        <w:t xml:space="preserve">ор нового </w:t>
      </w:r>
      <w:r w:rsidR="00B30457" w:rsidRPr="004D078B">
        <w:rPr>
          <w:rFonts w:eastAsiaTheme="majorEastAsia" w:cstheme="majorBidi"/>
          <w:bCs w:val="0"/>
          <w:sz w:val="28"/>
          <w:szCs w:val="26"/>
          <w:lang w:eastAsia="en-US"/>
        </w:rPr>
        <w:t>ФН</w:t>
      </w:r>
      <w:bookmarkEnd w:id="22"/>
    </w:p>
    <w:p w14:paraId="774302B2" w14:textId="77777777" w:rsidR="00B30457" w:rsidRPr="00B02E5F" w:rsidRDefault="00B30457" w:rsidP="003530C0">
      <w:pPr>
        <w:spacing w:line="288" w:lineRule="auto"/>
      </w:pPr>
      <w:r w:rsidRPr="00B02E5F">
        <w:t>Выбирая</w:t>
      </w:r>
      <w:r w:rsidR="00B02E5F">
        <w:t xml:space="preserve"> </w:t>
      </w:r>
      <w:r w:rsidRPr="00B02E5F">
        <w:t>новый</w:t>
      </w:r>
      <w:r w:rsidR="00B02E5F">
        <w:t xml:space="preserve"> </w:t>
      </w:r>
      <w:r w:rsidRPr="00B02E5F">
        <w:t>фискальный</w:t>
      </w:r>
      <w:r w:rsidR="00B02E5F">
        <w:t xml:space="preserve"> </w:t>
      </w:r>
      <w:r w:rsidRPr="00B02E5F">
        <w:t>накопитель,</w:t>
      </w:r>
      <w:r w:rsidR="00B02E5F">
        <w:t xml:space="preserve"> </w:t>
      </w:r>
      <w:r w:rsidRPr="00B02E5F">
        <w:t>учитывайте</w:t>
      </w:r>
      <w:r w:rsidR="00B02E5F">
        <w:t xml:space="preserve"> </w:t>
      </w:r>
      <w:r w:rsidRPr="00B02E5F">
        <w:t>три</w:t>
      </w:r>
      <w:r w:rsidR="00B02E5F">
        <w:t xml:space="preserve"> </w:t>
      </w:r>
      <w:r w:rsidRPr="00B02E5F">
        <w:t>момента:</w:t>
      </w:r>
    </w:p>
    <w:p w14:paraId="60CB619F" w14:textId="77777777" w:rsidR="00B30457" w:rsidRPr="004D078B" w:rsidRDefault="00B30457" w:rsidP="00E72246">
      <w:pPr>
        <w:pStyle w:val="a9"/>
        <w:numPr>
          <w:ilvl w:val="0"/>
          <w:numId w:val="15"/>
        </w:numPr>
        <w:spacing w:before="0" w:line="288" w:lineRule="auto"/>
        <w:ind w:left="709" w:hanging="426"/>
        <w:contextualSpacing/>
        <w:jc w:val="left"/>
        <w:rPr>
          <w:szCs w:val="24"/>
        </w:rPr>
      </w:pPr>
      <w:r w:rsidRPr="004D078B">
        <w:rPr>
          <w:bCs/>
          <w:szCs w:val="24"/>
        </w:rPr>
        <w:t>Что</w:t>
      </w:r>
      <w:r w:rsidR="00B02E5F" w:rsidRPr="004D078B">
        <w:rPr>
          <w:bCs/>
          <w:szCs w:val="24"/>
        </w:rPr>
        <w:t xml:space="preserve"> </w:t>
      </w:r>
      <w:r w:rsidRPr="004D078B">
        <w:t>требует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54-ФЗ</w:t>
      </w:r>
      <w:r w:rsidR="004D078B" w:rsidRPr="004D078B">
        <w:rPr>
          <w:bCs/>
          <w:szCs w:val="24"/>
        </w:rPr>
        <w:t>.</w:t>
      </w:r>
    </w:p>
    <w:p w14:paraId="756CED72" w14:textId="77777777" w:rsidR="00B30457" w:rsidRPr="00B02E5F" w:rsidRDefault="00B30457" w:rsidP="00E72246">
      <w:pPr>
        <w:spacing w:line="288" w:lineRule="auto"/>
        <w:ind w:left="709"/>
      </w:pPr>
      <w:r w:rsidRPr="00B02E5F">
        <w:t>В</w:t>
      </w:r>
      <w:r w:rsidR="00B02E5F">
        <w:t xml:space="preserve"> </w:t>
      </w:r>
      <w:r w:rsidRPr="00B02E5F">
        <w:t>зависимости</w:t>
      </w:r>
      <w:r w:rsidR="00B02E5F">
        <w:t xml:space="preserve"> </w:t>
      </w:r>
      <w:r w:rsidRPr="00B02E5F">
        <w:t>от</w:t>
      </w:r>
      <w:r w:rsidR="00B02E5F">
        <w:t xml:space="preserve"> </w:t>
      </w:r>
      <w:r w:rsidRPr="00B02E5F">
        <w:t>типа</w:t>
      </w:r>
      <w:r w:rsidR="00B02E5F">
        <w:t xml:space="preserve"> </w:t>
      </w:r>
      <w:r w:rsidRPr="00B02E5F">
        <w:t>бизнеса</w:t>
      </w:r>
      <w:r w:rsidR="00B02E5F">
        <w:t xml:space="preserve"> </w:t>
      </w:r>
      <w:r w:rsidRPr="00B02E5F">
        <w:t>необходимо</w:t>
      </w:r>
      <w:r w:rsidR="00B02E5F">
        <w:t xml:space="preserve"> </w:t>
      </w:r>
      <w:r w:rsidRPr="00EA33E2">
        <w:t>выбрать</w:t>
      </w:r>
      <w:r w:rsidR="00B02E5F" w:rsidRPr="00EA33E2">
        <w:t xml:space="preserve"> </w:t>
      </w:r>
      <w:r w:rsidRPr="00EA33E2">
        <w:t>ФН</w:t>
      </w:r>
      <w:r w:rsidR="00B02E5F" w:rsidRPr="00FE3284">
        <w:t xml:space="preserve"> </w:t>
      </w:r>
      <w:r w:rsidRPr="00B02E5F">
        <w:t>с</w:t>
      </w:r>
      <w:r w:rsidR="00B02E5F">
        <w:t xml:space="preserve"> </w:t>
      </w:r>
      <w:r w:rsidRPr="00B02E5F">
        <w:t>определенным</w:t>
      </w:r>
      <w:r w:rsidR="00B02E5F">
        <w:t xml:space="preserve"> </w:t>
      </w:r>
      <w:r w:rsidRPr="00B02E5F">
        <w:t>сроком</w:t>
      </w:r>
      <w:r w:rsidR="00B02E5F">
        <w:t xml:space="preserve"> </w:t>
      </w:r>
      <w:r w:rsidRPr="00B02E5F">
        <w:t>действия.</w:t>
      </w:r>
      <w:r w:rsidR="00B02E5F">
        <w:t xml:space="preserve"> </w:t>
      </w:r>
      <w:r w:rsidRPr="00B02E5F">
        <w:t>Например,</w:t>
      </w:r>
      <w:r w:rsidR="00B02E5F">
        <w:t xml:space="preserve"> </w:t>
      </w:r>
      <w:r w:rsidRPr="00B02E5F">
        <w:t>продавцы</w:t>
      </w:r>
      <w:r w:rsidR="00B02E5F">
        <w:t xml:space="preserve"> </w:t>
      </w:r>
      <w:r w:rsidRPr="00B02E5F">
        <w:t>подакцизных</w:t>
      </w:r>
      <w:r w:rsidR="00B02E5F">
        <w:t xml:space="preserve"> </w:t>
      </w:r>
      <w:r w:rsidRPr="00B02E5F">
        <w:t>товаров</w:t>
      </w:r>
      <w:r w:rsidR="00B02E5F">
        <w:t xml:space="preserve"> </w:t>
      </w:r>
      <w:r w:rsidRPr="00B02E5F">
        <w:t>обязаны</w:t>
      </w:r>
      <w:r w:rsidR="00B02E5F">
        <w:t xml:space="preserve"> </w:t>
      </w:r>
      <w:r w:rsidRPr="00B02E5F">
        <w:t>применять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13</w:t>
      </w:r>
      <w:r w:rsidR="00B02E5F">
        <w:t xml:space="preserve"> </w:t>
      </w:r>
      <w:r w:rsidRPr="00B02E5F">
        <w:t>или</w:t>
      </w:r>
      <w:r w:rsidR="00B02E5F">
        <w:t xml:space="preserve"> </w:t>
      </w:r>
      <w:r w:rsidRPr="00B02E5F">
        <w:t>15</w:t>
      </w:r>
      <w:r w:rsidR="00B02E5F">
        <w:t xml:space="preserve"> </w:t>
      </w:r>
      <w:r w:rsidRPr="00B02E5F">
        <w:t>месяцев,</w:t>
      </w:r>
      <w:r w:rsidR="00B02E5F">
        <w:t xml:space="preserve"> </w:t>
      </w:r>
      <w:r w:rsidRPr="00B02E5F">
        <w:t>а</w:t>
      </w:r>
      <w:r w:rsidR="00B02E5F">
        <w:t xml:space="preserve"> </w:t>
      </w:r>
      <w:r w:rsidRPr="00B02E5F">
        <w:t>при</w:t>
      </w:r>
      <w:r w:rsidR="00B02E5F">
        <w:t xml:space="preserve"> </w:t>
      </w:r>
      <w:r w:rsidRPr="00B02E5F">
        <w:t>оказании</w:t>
      </w:r>
      <w:r w:rsidR="00B02E5F">
        <w:t xml:space="preserve"> </w:t>
      </w:r>
      <w:r w:rsidRPr="00B02E5F">
        <w:t>услуг</w:t>
      </w:r>
      <w:r w:rsidR="00B02E5F">
        <w:t xml:space="preserve"> </w:t>
      </w:r>
      <w:r w:rsidRPr="00B02E5F">
        <w:t>нужен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36</w:t>
      </w:r>
      <w:r w:rsidR="00B02E5F">
        <w:t xml:space="preserve"> </w:t>
      </w:r>
      <w:r w:rsidRPr="00B02E5F">
        <w:t>месяцев.</w:t>
      </w:r>
    </w:p>
    <w:p w14:paraId="6EDE22B3" w14:textId="77777777" w:rsidR="00B30457" w:rsidRPr="004D078B" w:rsidRDefault="00B30457" w:rsidP="00E72246">
      <w:pPr>
        <w:pStyle w:val="a9"/>
        <w:numPr>
          <w:ilvl w:val="0"/>
          <w:numId w:val="15"/>
        </w:numPr>
        <w:spacing w:before="0" w:line="288" w:lineRule="auto"/>
        <w:ind w:left="709" w:hanging="426"/>
        <w:contextualSpacing/>
        <w:jc w:val="left"/>
        <w:rPr>
          <w:szCs w:val="24"/>
        </w:rPr>
      </w:pPr>
      <w:r w:rsidRPr="004D078B">
        <w:t>Сколько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вы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продаете</w:t>
      </w:r>
      <w:r w:rsidR="004D078B" w:rsidRPr="004D078B">
        <w:rPr>
          <w:bCs/>
          <w:szCs w:val="24"/>
        </w:rPr>
        <w:t>.</w:t>
      </w:r>
    </w:p>
    <w:p w14:paraId="5AE629A2" w14:textId="77777777" w:rsidR="00B30457" w:rsidRPr="00B02E5F" w:rsidRDefault="00B30457" w:rsidP="00E72246">
      <w:pPr>
        <w:spacing w:line="288" w:lineRule="auto"/>
        <w:ind w:left="709"/>
      </w:pPr>
      <w:r w:rsidRPr="00B02E5F">
        <w:t>Если</w:t>
      </w:r>
      <w:r w:rsidR="00B02E5F">
        <w:t xml:space="preserve"> </w:t>
      </w:r>
      <w:r w:rsidRPr="00B02E5F">
        <w:t>у</w:t>
      </w:r>
      <w:r w:rsidR="00B02E5F">
        <w:t xml:space="preserve"> </w:t>
      </w:r>
      <w:r w:rsidRPr="00B02E5F">
        <w:t>вашей</w:t>
      </w:r>
      <w:r w:rsidR="00B02E5F">
        <w:t xml:space="preserve"> </w:t>
      </w:r>
      <w:r w:rsidRPr="00B02E5F">
        <w:t>торговой</w:t>
      </w:r>
      <w:r w:rsidR="00B02E5F">
        <w:t xml:space="preserve"> </w:t>
      </w:r>
      <w:r w:rsidRPr="00B02E5F">
        <w:t>точки</w:t>
      </w:r>
      <w:r w:rsidR="00B02E5F">
        <w:t xml:space="preserve"> </w:t>
      </w:r>
      <w:r w:rsidRPr="00B02E5F">
        <w:t>большой</w:t>
      </w:r>
      <w:r w:rsidR="00B02E5F">
        <w:t xml:space="preserve"> </w:t>
      </w:r>
      <w:r w:rsidRPr="00B02E5F">
        <w:t>поток</w:t>
      </w:r>
      <w:r w:rsidR="00B02E5F">
        <w:t xml:space="preserve"> </w:t>
      </w:r>
      <w:r w:rsidRPr="00B02E5F">
        <w:t>клиентов</w:t>
      </w:r>
      <w:r w:rsidR="00B02E5F">
        <w:t xml:space="preserve"> </w:t>
      </w:r>
      <w:r w:rsidRPr="00B02E5F">
        <w:t>или</w:t>
      </w:r>
      <w:r w:rsidR="00B02E5F">
        <w:t xml:space="preserve"> </w:t>
      </w:r>
      <w:r w:rsidRPr="00B02E5F">
        <w:t>ваш</w:t>
      </w:r>
      <w:r w:rsidR="00B02E5F">
        <w:t xml:space="preserve"> </w:t>
      </w:r>
      <w:r w:rsidRPr="00B02E5F">
        <w:t>интернет-магазин</w:t>
      </w:r>
      <w:r w:rsidR="00B02E5F">
        <w:t xml:space="preserve"> </w:t>
      </w:r>
      <w:r w:rsidRPr="00B02E5F">
        <w:t>получает</w:t>
      </w:r>
      <w:r w:rsidR="00B02E5F">
        <w:t xml:space="preserve"> </w:t>
      </w:r>
      <w:r w:rsidRPr="00B02E5F">
        <w:t>много</w:t>
      </w:r>
      <w:r w:rsidR="00B02E5F">
        <w:t xml:space="preserve"> </w:t>
      </w:r>
      <w:r w:rsidRPr="00B02E5F">
        <w:t>заказов,</w:t>
      </w:r>
      <w:r w:rsidR="00B02E5F">
        <w:t xml:space="preserve"> </w:t>
      </w:r>
      <w:r w:rsidRPr="00B02E5F">
        <w:t>то,</w:t>
      </w:r>
      <w:r w:rsidR="00B02E5F">
        <w:t xml:space="preserve"> </w:t>
      </w:r>
      <w:r w:rsidRPr="00B02E5F">
        <w:t>скорее</w:t>
      </w:r>
      <w:r w:rsidR="00B02E5F">
        <w:t xml:space="preserve"> </w:t>
      </w:r>
      <w:r w:rsidRPr="00B02E5F">
        <w:t>всего,</w:t>
      </w:r>
      <w:r w:rsidR="00B02E5F">
        <w:t xml:space="preserve"> </w:t>
      </w:r>
      <w:r w:rsidRPr="00B02E5F">
        <w:t>память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накопителе</w:t>
      </w:r>
      <w:r w:rsidR="00B02E5F">
        <w:t xml:space="preserve"> </w:t>
      </w:r>
      <w:r w:rsidRPr="00B02E5F">
        <w:t>закончится</w:t>
      </w:r>
      <w:r w:rsidR="00B02E5F">
        <w:t xml:space="preserve"> </w:t>
      </w:r>
      <w:r w:rsidRPr="00B02E5F">
        <w:t>быстро,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вам</w:t>
      </w:r>
      <w:r w:rsidR="00B02E5F">
        <w:t xml:space="preserve"> </w:t>
      </w:r>
      <w:r w:rsidRPr="00B02E5F">
        <w:t>не</w:t>
      </w:r>
      <w:r w:rsidR="00B02E5F">
        <w:t xml:space="preserve"> </w:t>
      </w:r>
      <w:r w:rsidRPr="00B02E5F">
        <w:t>имеет</w:t>
      </w:r>
      <w:r w:rsidR="00B02E5F">
        <w:t xml:space="preserve"> </w:t>
      </w:r>
      <w:r w:rsidRPr="00B02E5F">
        <w:t>смысла</w:t>
      </w:r>
      <w:r w:rsidR="00B02E5F">
        <w:t xml:space="preserve"> </w:t>
      </w:r>
      <w:r w:rsidRPr="00B02E5F">
        <w:t>ставить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36</w:t>
      </w:r>
      <w:r w:rsidR="00B02E5F">
        <w:t xml:space="preserve"> </w:t>
      </w:r>
      <w:r w:rsidRPr="00B02E5F">
        <w:t>месяцев.</w:t>
      </w:r>
      <w:r w:rsidR="00B02E5F">
        <w:t xml:space="preserve">   </w:t>
      </w:r>
    </w:p>
    <w:p w14:paraId="4AD80863" w14:textId="77777777" w:rsidR="00B30457" w:rsidRPr="004D078B" w:rsidRDefault="00B30457" w:rsidP="00E72246">
      <w:pPr>
        <w:pStyle w:val="a9"/>
        <w:numPr>
          <w:ilvl w:val="0"/>
          <w:numId w:val="15"/>
        </w:numPr>
        <w:spacing w:before="0" w:line="288" w:lineRule="auto"/>
        <w:ind w:left="709" w:hanging="426"/>
        <w:contextualSpacing/>
        <w:jc w:val="left"/>
        <w:rPr>
          <w:szCs w:val="24"/>
        </w:rPr>
      </w:pPr>
      <w:r w:rsidRPr="004D078B">
        <w:rPr>
          <w:bCs/>
          <w:szCs w:val="24"/>
        </w:rPr>
        <w:t>Есть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ли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в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паспорте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ФН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ограничения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по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сроку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действия</w:t>
      </w:r>
      <w:r w:rsidR="004D078B">
        <w:rPr>
          <w:bCs/>
          <w:szCs w:val="24"/>
        </w:rPr>
        <w:t>.</w:t>
      </w:r>
    </w:p>
    <w:p w14:paraId="5CC6A451" w14:textId="77777777" w:rsidR="00B30457" w:rsidRPr="00B02E5F" w:rsidRDefault="00B30457" w:rsidP="00E72246">
      <w:pPr>
        <w:spacing w:line="288" w:lineRule="auto"/>
        <w:ind w:left="709"/>
      </w:pPr>
      <w:r w:rsidRPr="00B02E5F">
        <w:t>Обратите</w:t>
      </w:r>
      <w:r w:rsidR="00B02E5F">
        <w:t xml:space="preserve"> </w:t>
      </w:r>
      <w:r w:rsidRPr="00B02E5F">
        <w:t>внимание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информацию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паспорте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—</w:t>
      </w:r>
      <w:r w:rsidR="00B02E5F">
        <w:t xml:space="preserve"> </w:t>
      </w:r>
      <w:r w:rsidRPr="00B02E5F">
        <w:t>там</w:t>
      </w:r>
      <w:r w:rsidR="00B02E5F">
        <w:t xml:space="preserve"> </w:t>
      </w:r>
      <w:r w:rsidRPr="00B02E5F">
        <w:t>могут</w:t>
      </w:r>
      <w:r w:rsidR="00B02E5F">
        <w:t xml:space="preserve"> </w:t>
      </w:r>
      <w:r w:rsidRPr="00B02E5F">
        <w:t>быть</w:t>
      </w:r>
      <w:r w:rsidR="00B02E5F">
        <w:t xml:space="preserve"> </w:t>
      </w:r>
      <w:r w:rsidRPr="00B02E5F">
        <w:t>указаны</w:t>
      </w:r>
      <w:r w:rsidR="00B02E5F">
        <w:t xml:space="preserve"> </w:t>
      </w:r>
      <w:r w:rsidRPr="00B02E5F">
        <w:t>ограничения</w:t>
      </w:r>
      <w:r w:rsidR="00B02E5F">
        <w:t xml:space="preserve"> </w:t>
      </w:r>
      <w:r w:rsidRPr="00B02E5F">
        <w:t>по</w:t>
      </w:r>
      <w:r w:rsidR="00B02E5F">
        <w:t xml:space="preserve"> </w:t>
      </w:r>
      <w:r w:rsidRPr="00B02E5F">
        <w:t>сроку</w:t>
      </w:r>
      <w:r w:rsidR="00B02E5F">
        <w:t xml:space="preserve"> </w:t>
      </w:r>
      <w:r w:rsidRPr="00B02E5F">
        <w:t>службы</w:t>
      </w:r>
      <w:r w:rsidR="00B02E5F">
        <w:t xml:space="preserve"> </w:t>
      </w:r>
      <w:r w:rsidRPr="00B02E5F">
        <w:t>накопителя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зависимости</w:t>
      </w:r>
      <w:r w:rsidR="00B02E5F">
        <w:t xml:space="preserve"> </w:t>
      </w:r>
      <w:r w:rsidRPr="00B02E5F">
        <w:t>от</w:t>
      </w:r>
      <w:r w:rsidR="00B02E5F">
        <w:t xml:space="preserve"> </w:t>
      </w:r>
      <w:r w:rsidRPr="00B02E5F">
        <w:t>условий</w:t>
      </w:r>
      <w:r w:rsidR="00B02E5F">
        <w:t xml:space="preserve"> </w:t>
      </w:r>
      <w:r w:rsidRPr="00B02E5F">
        <w:t>его</w:t>
      </w:r>
      <w:r w:rsidR="00B02E5F">
        <w:t xml:space="preserve"> </w:t>
      </w:r>
      <w:r w:rsidRPr="00B02E5F">
        <w:t>применения.</w:t>
      </w:r>
      <w:r w:rsidR="00B02E5F">
        <w:t xml:space="preserve">  </w:t>
      </w:r>
    </w:p>
    <w:p w14:paraId="4B9A95E9" w14:textId="77777777" w:rsidR="0083563D" w:rsidRDefault="0083563D" w:rsidP="003530C0">
      <w:pPr>
        <w:spacing w:line="288" w:lineRule="auto"/>
      </w:pPr>
    </w:p>
    <w:p w14:paraId="0475E75C" w14:textId="77777777" w:rsidR="00EA33E2" w:rsidRPr="00B02E5F" w:rsidRDefault="00EA33E2" w:rsidP="003530C0">
      <w:pPr>
        <w:spacing w:line="288" w:lineRule="auto"/>
      </w:pPr>
    </w:p>
    <w:p w14:paraId="3A39747C" w14:textId="77777777" w:rsidR="00B30457" w:rsidRPr="004D078B" w:rsidRDefault="00104DE2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23" w:name="_Toc131764815"/>
      <w:r>
        <w:rPr>
          <w:rFonts w:eastAsiaTheme="majorEastAsia" w:cstheme="majorBidi"/>
          <w:bCs w:val="0"/>
          <w:sz w:val="28"/>
          <w:szCs w:val="26"/>
          <w:lang w:eastAsia="en-US"/>
        </w:rPr>
        <w:t>6</w:t>
      </w:r>
      <w:r w:rsidR="004D078B" w:rsidRPr="004D078B">
        <w:rPr>
          <w:rFonts w:eastAsiaTheme="majorEastAsia" w:cstheme="majorBidi"/>
          <w:bCs w:val="0"/>
          <w:sz w:val="28"/>
          <w:szCs w:val="26"/>
          <w:lang w:eastAsia="en-US"/>
        </w:rPr>
        <w:t xml:space="preserve">.3. </w:t>
      </w:r>
      <w:r w:rsidR="00B30457" w:rsidRPr="004D078B">
        <w:rPr>
          <w:rFonts w:eastAsiaTheme="majorEastAsia" w:cstheme="majorBidi"/>
          <w:bCs w:val="0"/>
          <w:sz w:val="28"/>
          <w:szCs w:val="26"/>
          <w:lang w:eastAsia="en-US"/>
        </w:rPr>
        <w:t>Замена</w:t>
      </w:r>
      <w:r w:rsidR="00B02E5F" w:rsidRPr="004D078B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4D078B">
        <w:rPr>
          <w:rFonts w:eastAsiaTheme="majorEastAsia" w:cstheme="majorBidi"/>
          <w:bCs w:val="0"/>
          <w:sz w:val="28"/>
          <w:szCs w:val="26"/>
          <w:lang w:eastAsia="en-US"/>
        </w:rPr>
        <w:t>фискального</w:t>
      </w:r>
      <w:r w:rsidR="00B02E5F" w:rsidRPr="004D078B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4D078B">
        <w:rPr>
          <w:rFonts w:eastAsiaTheme="majorEastAsia" w:cstheme="majorBidi"/>
          <w:bCs w:val="0"/>
          <w:sz w:val="28"/>
          <w:szCs w:val="26"/>
          <w:lang w:eastAsia="en-US"/>
        </w:rPr>
        <w:t>накопителя</w:t>
      </w:r>
      <w:bookmarkEnd w:id="23"/>
    </w:p>
    <w:p w14:paraId="49369E80" w14:textId="77777777" w:rsidR="00B30457" w:rsidRPr="00B02E5F" w:rsidRDefault="00B30457" w:rsidP="00E72246">
      <w:pPr>
        <w:pStyle w:val="a9"/>
        <w:numPr>
          <w:ilvl w:val="0"/>
          <w:numId w:val="16"/>
        </w:numPr>
        <w:spacing w:before="120" w:line="288" w:lineRule="auto"/>
        <w:ind w:left="567" w:hanging="425"/>
        <w:contextualSpacing/>
      </w:pPr>
      <w:r w:rsidRPr="004D078B">
        <w:rPr>
          <w:rFonts w:eastAsia="Calibri" w:cs="Times New Roman"/>
          <w:szCs w:val="24"/>
          <w:lang w:eastAsia="ru-RU"/>
        </w:rPr>
        <w:t>Сформируйте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«О</w:t>
      </w:r>
      <w:r w:rsidR="00B02E5F">
        <w:t xml:space="preserve"> </w:t>
      </w:r>
      <w:r w:rsidRPr="00B02E5F">
        <w:t>закрытии</w:t>
      </w:r>
      <w:r w:rsidR="00B02E5F">
        <w:t xml:space="preserve"> </w:t>
      </w:r>
      <w:r w:rsidRPr="00B02E5F">
        <w:t>смены».</w:t>
      </w:r>
      <w:r w:rsidR="00B02E5F">
        <w:t xml:space="preserve"> </w:t>
      </w:r>
      <w:r w:rsidRPr="00B02E5F">
        <w:t>Обратите</w:t>
      </w:r>
      <w:r w:rsidR="00B02E5F">
        <w:t xml:space="preserve"> </w:t>
      </w:r>
      <w:r w:rsidRPr="00B02E5F">
        <w:t>внимание,</w:t>
      </w:r>
      <w:r w:rsidR="00B02E5F">
        <w:t xml:space="preserve"> </w:t>
      </w:r>
      <w:r w:rsidRPr="00B02E5F">
        <w:t>чтобы</w:t>
      </w:r>
      <w:r w:rsidR="00B02E5F">
        <w:t xml:space="preserve"> </w:t>
      </w:r>
      <w:r w:rsidRPr="00B02E5F">
        <w:t>все</w:t>
      </w:r>
      <w:r w:rsidR="00B02E5F">
        <w:t xml:space="preserve"> </w:t>
      </w:r>
      <w:r w:rsidRPr="00B02E5F">
        <w:t>фискальные</w:t>
      </w:r>
      <w:r w:rsidR="00B02E5F">
        <w:t xml:space="preserve"> </w:t>
      </w:r>
      <w:r w:rsidRPr="00B02E5F">
        <w:t>документы</w:t>
      </w:r>
      <w:r w:rsidR="00B02E5F">
        <w:t xml:space="preserve"> </w:t>
      </w:r>
      <w:r w:rsidRPr="00B02E5F">
        <w:t>с</w:t>
      </w:r>
      <w:r w:rsidR="00B02E5F">
        <w:t xml:space="preserve"> </w:t>
      </w:r>
      <w:r w:rsidRPr="00B02E5F">
        <w:t>кассы</w:t>
      </w:r>
      <w:r w:rsidR="00B02E5F">
        <w:t xml:space="preserve"> </w:t>
      </w:r>
      <w:r w:rsidRPr="00B02E5F">
        <w:t>были</w:t>
      </w:r>
      <w:r w:rsidR="00B02E5F">
        <w:t xml:space="preserve"> </w:t>
      </w:r>
      <w:r w:rsidRPr="00B02E5F">
        <w:t>переданы</w:t>
      </w:r>
      <w:r w:rsidR="00B02E5F">
        <w:t xml:space="preserve"> </w:t>
      </w:r>
      <w:r w:rsidRPr="00B02E5F">
        <w:t>оператору</w:t>
      </w:r>
      <w:r w:rsidR="00B02E5F">
        <w:t xml:space="preserve"> </w:t>
      </w:r>
      <w:r w:rsidRPr="00B02E5F">
        <w:t>фискальных</w:t>
      </w:r>
      <w:r w:rsidR="00B02E5F">
        <w:t xml:space="preserve"> </w:t>
      </w:r>
      <w:r w:rsidRPr="00B02E5F">
        <w:t>данных</w:t>
      </w:r>
      <w:r w:rsidR="00B02E5F">
        <w:t xml:space="preserve"> </w:t>
      </w:r>
      <w:r w:rsidRPr="00B02E5F">
        <w:t>(ОФД).</w:t>
      </w:r>
      <w:r w:rsidR="00B02E5F">
        <w:t xml:space="preserve"> </w:t>
      </w:r>
      <w:r w:rsidRPr="00B02E5F">
        <w:t>Понять</w:t>
      </w:r>
      <w:r w:rsidR="00B02E5F">
        <w:t xml:space="preserve"> </w:t>
      </w:r>
      <w:r w:rsidRPr="00B02E5F">
        <w:t>это</w:t>
      </w:r>
      <w:r w:rsidR="00B02E5F">
        <w:t xml:space="preserve"> </w:t>
      </w:r>
      <w:r w:rsidRPr="00B02E5F">
        <w:t>просто: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самом</w:t>
      </w:r>
      <w:r w:rsidR="00B02E5F">
        <w:t xml:space="preserve"> </w:t>
      </w:r>
      <w:r w:rsidRPr="00B02E5F">
        <w:t>отчете</w:t>
      </w:r>
      <w:r w:rsidR="00B02E5F">
        <w:t xml:space="preserve"> </w:t>
      </w:r>
      <w:r w:rsidRPr="00B02E5F">
        <w:t>поле</w:t>
      </w:r>
      <w:r w:rsidR="00B02E5F">
        <w:t xml:space="preserve"> </w:t>
      </w:r>
      <w:r w:rsidRPr="00B02E5F">
        <w:t>«Количество</w:t>
      </w:r>
      <w:r w:rsidR="00B02E5F">
        <w:t xml:space="preserve"> </w:t>
      </w:r>
      <w:r w:rsidRPr="00B02E5F">
        <w:t>непереданных</w:t>
      </w:r>
      <w:r w:rsidR="00B02E5F">
        <w:t xml:space="preserve"> </w:t>
      </w:r>
      <w:r w:rsidRPr="00B02E5F">
        <w:t>ФД»</w:t>
      </w:r>
      <w:r w:rsidR="00B02E5F">
        <w:t xml:space="preserve"> </w:t>
      </w:r>
      <w:r w:rsidRPr="00B02E5F">
        <w:t>должно</w:t>
      </w:r>
      <w:r w:rsidR="00B02E5F">
        <w:t xml:space="preserve"> </w:t>
      </w:r>
      <w:r w:rsidRPr="00B02E5F">
        <w:t>быть</w:t>
      </w:r>
      <w:r w:rsidR="00B02E5F">
        <w:t xml:space="preserve"> </w:t>
      </w:r>
      <w:r w:rsidRPr="00B02E5F">
        <w:t>пустым.</w:t>
      </w:r>
    </w:p>
    <w:p w14:paraId="4F6B6C17" w14:textId="77777777" w:rsidR="00B30457" w:rsidRPr="00B02E5F" w:rsidRDefault="00B30457" w:rsidP="00E72246">
      <w:pPr>
        <w:pStyle w:val="a9"/>
        <w:numPr>
          <w:ilvl w:val="0"/>
          <w:numId w:val="16"/>
        </w:numPr>
        <w:spacing w:before="0" w:line="288" w:lineRule="auto"/>
        <w:ind w:left="567" w:hanging="426"/>
        <w:contextualSpacing/>
      </w:pPr>
      <w:r w:rsidRPr="00B02E5F">
        <w:lastRenderedPageBreak/>
        <w:t>Сформ</w:t>
      </w:r>
      <w:r w:rsidRPr="004D078B">
        <w:rPr>
          <w:rFonts w:eastAsia="Calibri" w:cs="Times New Roman"/>
          <w:szCs w:val="24"/>
          <w:lang w:eastAsia="ru-RU"/>
        </w:rPr>
        <w:t>и</w:t>
      </w:r>
      <w:r w:rsidRPr="00B02E5F">
        <w:t>руйте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кассовом</w:t>
      </w:r>
      <w:r w:rsidR="00B02E5F">
        <w:t xml:space="preserve"> </w:t>
      </w:r>
      <w:r w:rsidRPr="00B02E5F">
        <w:t>аппарате</w:t>
      </w:r>
      <w:r w:rsidR="00B02E5F">
        <w:t xml:space="preserve"> </w:t>
      </w:r>
      <w:r w:rsidRPr="00B02E5F">
        <w:t>«Отчет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закрытии</w:t>
      </w:r>
      <w:r w:rsidR="00B02E5F">
        <w:t xml:space="preserve"> </w:t>
      </w:r>
      <w:r w:rsidRPr="00B02E5F">
        <w:t>ФН».</w:t>
      </w:r>
      <w:r w:rsidR="00B02E5F">
        <w:t xml:space="preserve"> </w:t>
      </w:r>
      <w:r w:rsidRPr="00B02E5F">
        <w:t>Некоторые</w:t>
      </w:r>
      <w:r w:rsidR="00B02E5F">
        <w:t xml:space="preserve"> </w:t>
      </w:r>
      <w:r w:rsidRPr="00B02E5F">
        <w:t>данные</w:t>
      </w:r>
      <w:r w:rsidR="00B02E5F">
        <w:t xml:space="preserve"> </w:t>
      </w:r>
      <w:r w:rsidRPr="00B02E5F">
        <w:t>из</w:t>
      </w:r>
      <w:r w:rsidR="00B02E5F">
        <w:t xml:space="preserve"> </w:t>
      </w:r>
      <w:r w:rsidRPr="00B02E5F">
        <w:t>этого</w:t>
      </w:r>
      <w:r w:rsidR="00B02E5F">
        <w:t xml:space="preserve"> </w:t>
      </w:r>
      <w:r w:rsidRPr="00B02E5F">
        <w:t>отчета</w:t>
      </w:r>
      <w:r w:rsidR="00B02E5F">
        <w:t xml:space="preserve"> </w:t>
      </w:r>
      <w:r w:rsidRPr="00B02E5F">
        <w:t>нужно</w:t>
      </w:r>
      <w:r w:rsidR="00B02E5F">
        <w:t xml:space="preserve"> </w:t>
      </w:r>
      <w:r w:rsidRPr="00B02E5F">
        <w:t>будет</w:t>
      </w:r>
      <w:r w:rsidR="00B02E5F">
        <w:t xml:space="preserve"> </w:t>
      </w:r>
      <w:r w:rsidRPr="00B02E5F">
        <w:t>указать</w:t>
      </w:r>
      <w:r w:rsidR="00B02E5F">
        <w:t xml:space="preserve"> </w:t>
      </w:r>
      <w:r w:rsidRPr="00B02E5F">
        <w:t>при</w:t>
      </w:r>
      <w:r w:rsidR="00B02E5F">
        <w:t xml:space="preserve"> </w:t>
      </w:r>
      <w:r w:rsidRPr="00B02E5F">
        <w:t>перерегистрации</w:t>
      </w:r>
      <w:r w:rsidR="00B02E5F">
        <w:t xml:space="preserve"> </w:t>
      </w:r>
      <w:r w:rsidRPr="00B02E5F">
        <w:t>кассы:</w:t>
      </w:r>
    </w:p>
    <w:p w14:paraId="671E9528" w14:textId="77777777" w:rsidR="00B30457" w:rsidRPr="00B02E5F" w:rsidRDefault="004D078B" w:rsidP="00E72246">
      <w:pPr>
        <w:pStyle w:val="a9"/>
        <w:numPr>
          <w:ilvl w:val="0"/>
          <w:numId w:val="17"/>
        </w:numPr>
        <w:spacing w:line="288" w:lineRule="auto"/>
        <w:ind w:left="851" w:hanging="284"/>
      </w:pPr>
      <w:r>
        <w:t>Д</w:t>
      </w:r>
      <w:r w:rsidR="00B30457" w:rsidRPr="00B02E5F">
        <w:t>ату</w:t>
      </w:r>
      <w:r w:rsidR="00B02E5F">
        <w:t xml:space="preserve"> </w:t>
      </w:r>
      <w:r w:rsidR="00B30457" w:rsidRPr="00B02E5F">
        <w:t>и</w:t>
      </w:r>
      <w:r w:rsidR="00B02E5F">
        <w:t xml:space="preserve"> </w:t>
      </w:r>
      <w:r w:rsidR="00B30457" w:rsidRPr="00B02E5F">
        <w:t>время</w:t>
      </w:r>
      <w:r w:rsidR="00B02E5F">
        <w:t xml:space="preserve"> </w:t>
      </w:r>
      <w:r w:rsidR="00B30457" w:rsidRPr="00B02E5F">
        <w:t>формирования</w:t>
      </w:r>
      <w:r w:rsidR="00B02E5F">
        <w:t xml:space="preserve"> </w:t>
      </w:r>
      <w:r w:rsidR="00B30457" w:rsidRPr="00B02E5F">
        <w:t>отчета</w:t>
      </w:r>
      <w:r>
        <w:t>.</w:t>
      </w:r>
    </w:p>
    <w:p w14:paraId="1B4D0177" w14:textId="77777777" w:rsidR="00B30457" w:rsidRPr="00B02E5F" w:rsidRDefault="004D078B" w:rsidP="00E72246">
      <w:pPr>
        <w:pStyle w:val="a9"/>
        <w:numPr>
          <w:ilvl w:val="0"/>
          <w:numId w:val="17"/>
        </w:numPr>
        <w:spacing w:line="288" w:lineRule="auto"/>
        <w:ind w:left="851" w:hanging="284"/>
      </w:pPr>
      <w:r>
        <w:t>Н</w:t>
      </w:r>
      <w:r w:rsidR="00B30457" w:rsidRPr="00B02E5F">
        <w:t>омер</w:t>
      </w:r>
      <w:r w:rsidR="00B02E5F">
        <w:t xml:space="preserve"> </w:t>
      </w:r>
      <w:r w:rsidR="00B30457" w:rsidRPr="00B02E5F">
        <w:t>фискального</w:t>
      </w:r>
      <w:r w:rsidR="00B02E5F">
        <w:t xml:space="preserve"> </w:t>
      </w:r>
      <w:r w:rsidR="00B30457" w:rsidRPr="00B02E5F">
        <w:t>документа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№</w:t>
      </w:r>
      <w:r w:rsidR="00B02E5F">
        <w:t xml:space="preserve"> </w:t>
      </w:r>
      <w:r w:rsidR="00B30457" w:rsidRPr="00B02E5F">
        <w:t>ФД</w:t>
      </w:r>
      <w:r>
        <w:t>.</w:t>
      </w:r>
    </w:p>
    <w:p w14:paraId="743DF537" w14:textId="77777777" w:rsidR="00B30457" w:rsidRPr="00B02E5F" w:rsidRDefault="004D078B" w:rsidP="00E72246">
      <w:pPr>
        <w:pStyle w:val="a9"/>
        <w:numPr>
          <w:ilvl w:val="0"/>
          <w:numId w:val="17"/>
        </w:numPr>
        <w:spacing w:line="288" w:lineRule="auto"/>
        <w:ind w:left="851" w:hanging="284"/>
      </w:pPr>
      <w:r>
        <w:t>Ф</w:t>
      </w:r>
      <w:r w:rsidR="00B30457" w:rsidRPr="00B02E5F">
        <w:t>искальный</w:t>
      </w:r>
      <w:r w:rsidR="00B02E5F">
        <w:t xml:space="preserve"> </w:t>
      </w:r>
      <w:r w:rsidR="00B30457" w:rsidRPr="00B02E5F">
        <w:t>признак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ФПД.</w:t>
      </w:r>
    </w:p>
    <w:p w14:paraId="07F527A9" w14:textId="77777777" w:rsidR="00B30457" w:rsidRPr="00B02E5F" w:rsidRDefault="00B30457" w:rsidP="00E72246">
      <w:pPr>
        <w:pStyle w:val="a9"/>
        <w:numPr>
          <w:ilvl w:val="0"/>
          <w:numId w:val="16"/>
        </w:numPr>
        <w:spacing w:before="0" w:line="288" w:lineRule="auto"/>
        <w:ind w:left="567" w:hanging="426"/>
        <w:contextualSpacing/>
      </w:pPr>
      <w:r w:rsidRPr="00B02E5F">
        <w:t>Замените</w:t>
      </w:r>
      <w:r w:rsidR="00B02E5F">
        <w:t xml:space="preserve"> </w:t>
      </w:r>
      <w:r w:rsidRPr="00B02E5F">
        <w:t>фискальный</w:t>
      </w:r>
      <w:r w:rsidR="00B02E5F">
        <w:t xml:space="preserve"> </w:t>
      </w:r>
      <w:r w:rsidRPr="00B02E5F">
        <w:t>накопитель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новый.</w:t>
      </w:r>
    </w:p>
    <w:p w14:paraId="62FF286D" w14:textId="77777777" w:rsidR="004A7063" w:rsidRPr="00EA33E2" w:rsidRDefault="00EA33E2" w:rsidP="00EA33E2">
      <w:pPr>
        <w:spacing w:before="0" w:line="288" w:lineRule="auto"/>
        <w:ind w:right="566"/>
      </w:pPr>
      <w:r>
        <w:t>**</w:t>
      </w:r>
      <w:r w:rsidR="004A7063" w:rsidRPr="00EA33E2">
        <w:t>По закону владелец кассы может сам менять фискальный накопитель. Но предварительно нужно проверить, что указано в договоре с поставщиком кассовой техники. Иногда самостоятельное вскрытие корпуса кассового аппарата влечет прекращение действия гарантии.</w:t>
      </w:r>
    </w:p>
    <w:p w14:paraId="71BED9FA" w14:textId="77777777" w:rsidR="00B30457" w:rsidRPr="00B02E5F" w:rsidRDefault="00B30457" w:rsidP="003530C0">
      <w:pPr>
        <w:pStyle w:val="a9"/>
        <w:numPr>
          <w:ilvl w:val="0"/>
          <w:numId w:val="16"/>
        </w:numPr>
        <w:spacing w:before="0" w:line="288" w:lineRule="auto"/>
        <w:ind w:left="426" w:hanging="426"/>
        <w:contextualSpacing/>
      </w:pPr>
      <w:r w:rsidRPr="00B02E5F">
        <w:t>Сформируйте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кассовом</w:t>
      </w:r>
      <w:r w:rsidR="00B02E5F">
        <w:t xml:space="preserve"> </w:t>
      </w:r>
      <w:r w:rsidRPr="00B02E5F">
        <w:t>аппарате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«Об</w:t>
      </w:r>
      <w:r w:rsidR="00B02E5F">
        <w:t xml:space="preserve"> </w:t>
      </w:r>
      <w:r w:rsidRPr="00B02E5F">
        <w:t>изменении</w:t>
      </w:r>
      <w:r w:rsidR="00B02E5F">
        <w:t xml:space="preserve"> </w:t>
      </w:r>
      <w:r w:rsidRPr="00B02E5F">
        <w:t>параметров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(или</w:t>
      </w:r>
      <w:r w:rsidR="00B02E5F">
        <w:t xml:space="preserve"> </w:t>
      </w:r>
      <w:r w:rsidRPr="00B02E5F">
        <w:t>фискализации)»,</w:t>
      </w:r>
      <w:r w:rsidR="00B02E5F">
        <w:t xml:space="preserve"> </w:t>
      </w:r>
      <w:r w:rsidRPr="00B02E5F">
        <w:t>следуя</w:t>
      </w:r>
      <w:r w:rsidR="00B02E5F">
        <w:t xml:space="preserve"> </w:t>
      </w:r>
      <w:r w:rsidRPr="00B02E5F">
        <w:t>инструкции</w:t>
      </w:r>
      <w:r w:rsidR="00B02E5F">
        <w:t xml:space="preserve"> </w:t>
      </w:r>
      <w:r w:rsidRPr="00B02E5F">
        <w:t>производителя</w:t>
      </w:r>
      <w:r w:rsidR="00B02E5F">
        <w:t xml:space="preserve"> </w:t>
      </w:r>
      <w:r w:rsidRPr="00B02E5F">
        <w:t>касс.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отчете</w:t>
      </w:r>
      <w:r w:rsidR="00B02E5F">
        <w:t xml:space="preserve"> </w:t>
      </w:r>
      <w:r w:rsidRPr="00B02E5F">
        <w:t>надо</w:t>
      </w:r>
      <w:r w:rsidR="00B02E5F">
        <w:t xml:space="preserve"> </w:t>
      </w:r>
      <w:r w:rsidRPr="00B02E5F">
        <w:t>ввести</w:t>
      </w:r>
      <w:r w:rsidR="00B02E5F">
        <w:t xml:space="preserve"> </w:t>
      </w:r>
      <w:r w:rsidRPr="00B02E5F">
        <w:t>параметры</w:t>
      </w:r>
      <w:r w:rsidR="00B02E5F">
        <w:t xml:space="preserve"> </w:t>
      </w:r>
      <w:r w:rsidRPr="00B02E5F">
        <w:t>ОФД:</w:t>
      </w:r>
    </w:p>
    <w:p w14:paraId="41BD39BE" w14:textId="77777777" w:rsidR="00B30457" w:rsidRPr="00B02E5F" w:rsidRDefault="004A7063" w:rsidP="00E72246">
      <w:pPr>
        <w:pStyle w:val="a9"/>
        <w:numPr>
          <w:ilvl w:val="0"/>
          <w:numId w:val="18"/>
        </w:numPr>
        <w:spacing w:line="288" w:lineRule="auto"/>
        <w:ind w:left="851"/>
      </w:pPr>
      <w:r>
        <w:t>А</w:t>
      </w:r>
      <w:r w:rsidR="00B30457" w:rsidRPr="00B02E5F">
        <w:t>дрес</w:t>
      </w:r>
      <w:r w:rsidR="00B02E5F">
        <w:t xml:space="preserve"> </w:t>
      </w:r>
      <w:r w:rsidR="00B30457" w:rsidRPr="00B02E5F">
        <w:t>сервера</w:t>
      </w:r>
      <w:r w:rsidR="00B02E5F">
        <w:t xml:space="preserve"> </w:t>
      </w:r>
      <w:r w:rsidR="00B30457" w:rsidRPr="00B02E5F">
        <w:t>ОФД</w:t>
      </w:r>
      <w:r w:rsidR="00904340">
        <w:t>.</w:t>
      </w:r>
      <w:r w:rsidR="00DE0B2A">
        <w:t xml:space="preserve"> Е</w:t>
      </w:r>
      <w:r w:rsidR="00B30457" w:rsidRPr="00B02E5F">
        <w:t>сли</w:t>
      </w:r>
      <w:r w:rsidR="00B02E5F">
        <w:t xml:space="preserve"> </w:t>
      </w:r>
      <w:r w:rsidR="00B30457" w:rsidRPr="00B02E5F">
        <w:t>касса</w:t>
      </w:r>
      <w:r w:rsidR="00B02E5F">
        <w:t xml:space="preserve"> </w:t>
      </w:r>
      <w:r w:rsidR="00B30457" w:rsidRPr="00B02E5F">
        <w:t>позволяет</w:t>
      </w:r>
      <w:r w:rsidR="00B02E5F">
        <w:t xml:space="preserve"> </w:t>
      </w:r>
      <w:r w:rsidR="00B30457" w:rsidRPr="00B02E5F">
        <w:t>вводить</w:t>
      </w:r>
      <w:r w:rsidR="00B02E5F">
        <w:t xml:space="preserve"> </w:t>
      </w:r>
      <w:r w:rsidR="00B30457" w:rsidRPr="00B02E5F">
        <w:t>только</w:t>
      </w:r>
      <w:r w:rsidR="00B02E5F">
        <w:t xml:space="preserve"> </w:t>
      </w:r>
      <w:r w:rsidR="00B30457" w:rsidRPr="00B02E5F">
        <w:t>цифры,</w:t>
      </w:r>
      <w:r w:rsidR="00B02E5F">
        <w:t xml:space="preserve"> </w:t>
      </w:r>
      <w:r w:rsidR="00B30457" w:rsidRPr="00B02E5F">
        <w:t>обратитесь</w:t>
      </w:r>
      <w:r w:rsidR="00B02E5F">
        <w:t xml:space="preserve"> </w:t>
      </w:r>
      <w:r w:rsidR="00B30457" w:rsidRPr="00B02E5F">
        <w:t>в</w:t>
      </w:r>
      <w:r w:rsidR="00B02E5F">
        <w:t xml:space="preserve"> </w:t>
      </w:r>
      <w:r w:rsidR="00B30457" w:rsidRPr="00B02E5F">
        <w:t>нашу</w:t>
      </w:r>
      <w:r w:rsidR="00B02E5F">
        <w:t xml:space="preserve"> </w:t>
      </w:r>
      <w:r w:rsidR="00B30457" w:rsidRPr="00B02E5F">
        <w:t>техподдержку,</w:t>
      </w:r>
      <w:r w:rsidR="00B02E5F">
        <w:t xml:space="preserve"> </w:t>
      </w:r>
      <w:r w:rsidR="00B30457" w:rsidRPr="00B02E5F">
        <w:t>вам</w:t>
      </w:r>
      <w:r w:rsidR="00B02E5F">
        <w:t xml:space="preserve"> </w:t>
      </w:r>
      <w:r w:rsidR="00B30457" w:rsidRPr="00B02E5F">
        <w:t>сообщат</w:t>
      </w:r>
      <w:r w:rsidR="00B02E5F">
        <w:t xml:space="preserve"> </w:t>
      </w:r>
      <w:r w:rsidR="00B30457" w:rsidRPr="00B02E5F">
        <w:t>актуальный</w:t>
      </w:r>
      <w:r w:rsidR="00B02E5F">
        <w:t xml:space="preserve"> </w:t>
      </w:r>
      <w:r w:rsidR="00DE0B2A">
        <w:t>IP-адрес</w:t>
      </w:r>
      <w:r>
        <w:t>.</w:t>
      </w:r>
    </w:p>
    <w:p w14:paraId="135CF37C" w14:textId="77777777" w:rsidR="00B30457" w:rsidRPr="00B02E5F" w:rsidRDefault="004A7063" w:rsidP="00E72246">
      <w:pPr>
        <w:pStyle w:val="a9"/>
        <w:numPr>
          <w:ilvl w:val="0"/>
          <w:numId w:val="18"/>
        </w:numPr>
        <w:spacing w:line="288" w:lineRule="auto"/>
        <w:ind w:left="851"/>
      </w:pPr>
      <w:r>
        <w:t>Н</w:t>
      </w:r>
      <w:r w:rsidR="00B30457" w:rsidRPr="00B02E5F">
        <w:t>омер</w:t>
      </w:r>
      <w:r w:rsidR="00B02E5F">
        <w:t xml:space="preserve"> </w:t>
      </w:r>
      <w:r w:rsidR="00B30457" w:rsidRPr="00B02E5F">
        <w:t>порта</w:t>
      </w:r>
      <w:r w:rsidR="00B02E5F">
        <w:t xml:space="preserve"> </w:t>
      </w:r>
      <w:r w:rsidR="00904340">
        <w:t>ОФД</w:t>
      </w:r>
    </w:p>
    <w:p w14:paraId="6FF59E22" w14:textId="77777777" w:rsidR="00B30457" w:rsidRPr="00B02E5F" w:rsidRDefault="00B30457" w:rsidP="00E72246">
      <w:pPr>
        <w:pStyle w:val="a9"/>
        <w:numPr>
          <w:ilvl w:val="0"/>
          <w:numId w:val="18"/>
        </w:numPr>
        <w:spacing w:line="288" w:lineRule="auto"/>
        <w:ind w:left="851"/>
      </w:pPr>
      <w:r w:rsidRPr="00B02E5F">
        <w:t>ИНН</w:t>
      </w:r>
      <w:r w:rsidR="00B02E5F">
        <w:t xml:space="preserve"> </w:t>
      </w:r>
      <w:r w:rsidR="00904340">
        <w:t>ОФД</w:t>
      </w:r>
    </w:p>
    <w:p w14:paraId="3CC06022" w14:textId="77777777" w:rsidR="00B30457" w:rsidRPr="00B02E5F" w:rsidRDefault="004A7063" w:rsidP="00E72246">
      <w:pPr>
        <w:pStyle w:val="a9"/>
        <w:numPr>
          <w:ilvl w:val="0"/>
          <w:numId w:val="18"/>
        </w:numPr>
        <w:spacing w:line="288" w:lineRule="auto"/>
        <w:ind w:left="851"/>
      </w:pPr>
      <w:r>
        <w:t>Н</w:t>
      </w:r>
      <w:r w:rsidR="00B30457" w:rsidRPr="00B02E5F">
        <w:t>аименование</w:t>
      </w:r>
      <w:r w:rsidR="00B02E5F">
        <w:t xml:space="preserve"> </w:t>
      </w:r>
      <w:r w:rsidR="00904340">
        <w:t>ОФД</w:t>
      </w:r>
    </w:p>
    <w:p w14:paraId="3B34D3D7" w14:textId="77777777" w:rsidR="00B30457" w:rsidRPr="00B02E5F" w:rsidRDefault="004A7063" w:rsidP="00E72246">
      <w:pPr>
        <w:pStyle w:val="a9"/>
        <w:numPr>
          <w:ilvl w:val="0"/>
          <w:numId w:val="18"/>
        </w:numPr>
        <w:spacing w:line="288" w:lineRule="auto"/>
        <w:ind w:left="851"/>
      </w:pPr>
      <w:r>
        <w:t>А</w:t>
      </w:r>
      <w:r w:rsidR="00B30457" w:rsidRPr="00B02E5F">
        <w:t>дрес</w:t>
      </w:r>
      <w:r w:rsidR="00B02E5F">
        <w:t xml:space="preserve"> </w:t>
      </w:r>
      <w:r w:rsidR="00B30457" w:rsidRPr="00B02E5F">
        <w:t>сайта</w:t>
      </w:r>
      <w:r w:rsidR="00B02E5F">
        <w:t xml:space="preserve"> </w:t>
      </w:r>
      <w:r w:rsidR="00B30457" w:rsidRPr="00B02E5F">
        <w:t>для</w:t>
      </w:r>
      <w:r w:rsidR="00B02E5F">
        <w:t xml:space="preserve"> </w:t>
      </w:r>
      <w:r w:rsidR="00B30457" w:rsidRPr="00B02E5F">
        <w:t>проверки</w:t>
      </w:r>
      <w:r w:rsidR="00B02E5F">
        <w:t xml:space="preserve"> </w:t>
      </w:r>
      <w:r w:rsidR="00B30457" w:rsidRPr="00B02E5F">
        <w:t>чеков</w:t>
      </w:r>
      <w:r w:rsidR="00B02E5F">
        <w:t xml:space="preserve"> </w:t>
      </w:r>
      <w:r w:rsidR="00904340">
        <w:t>покупателями</w:t>
      </w:r>
      <w:r w:rsidR="00B02E5F">
        <w:t xml:space="preserve"> </w:t>
      </w:r>
      <w:r w:rsidR="00B30457" w:rsidRPr="00B02E5F">
        <w:t>(не</w:t>
      </w:r>
      <w:r w:rsidR="00B02E5F">
        <w:t xml:space="preserve"> </w:t>
      </w:r>
      <w:r w:rsidR="00B30457" w:rsidRPr="00B02E5F">
        <w:t>все</w:t>
      </w:r>
      <w:r w:rsidR="00B02E5F">
        <w:t xml:space="preserve"> </w:t>
      </w:r>
      <w:r w:rsidR="00B30457" w:rsidRPr="00B02E5F">
        <w:t>кассы</w:t>
      </w:r>
      <w:r w:rsidR="00B02E5F">
        <w:t xml:space="preserve"> </w:t>
      </w:r>
      <w:r w:rsidR="00B30457" w:rsidRPr="00B02E5F">
        <w:t>поддерживают</w:t>
      </w:r>
      <w:r w:rsidR="00B02E5F">
        <w:t xml:space="preserve"> </w:t>
      </w:r>
      <w:r w:rsidR="00B30457" w:rsidRPr="00B02E5F">
        <w:t>эту</w:t>
      </w:r>
      <w:r w:rsidR="00B02E5F">
        <w:t xml:space="preserve"> </w:t>
      </w:r>
      <w:r w:rsidR="00B30457" w:rsidRPr="00B02E5F">
        <w:t>возможность).</w:t>
      </w:r>
    </w:p>
    <w:p w14:paraId="74AFB0A0" w14:textId="77777777" w:rsidR="00B30457" w:rsidRPr="00B02E5F" w:rsidRDefault="00B30457" w:rsidP="00E72246">
      <w:pPr>
        <w:spacing w:line="288" w:lineRule="auto"/>
        <w:ind w:left="426"/>
      </w:pPr>
      <w:r w:rsidRPr="00B02E5F">
        <w:t>Далее</w:t>
      </w:r>
      <w:r w:rsidR="00B02E5F">
        <w:t xml:space="preserve"> </w:t>
      </w:r>
      <w:r w:rsidRPr="00B02E5F">
        <w:t>из</w:t>
      </w:r>
      <w:r w:rsidR="00B02E5F">
        <w:t xml:space="preserve"> </w:t>
      </w:r>
      <w:r w:rsidRPr="00B02E5F">
        <w:t>отчета</w:t>
      </w:r>
      <w:r w:rsidR="00B02E5F">
        <w:t xml:space="preserve"> </w:t>
      </w:r>
      <w:r w:rsidRPr="00B02E5F">
        <w:t>«Об</w:t>
      </w:r>
      <w:r w:rsidR="00B02E5F">
        <w:t xml:space="preserve"> </w:t>
      </w:r>
      <w:r w:rsidRPr="00B02E5F">
        <w:t>изменении</w:t>
      </w:r>
      <w:r w:rsidR="00B02E5F">
        <w:t xml:space="preserve"> </w:t>
      </w:r>
      <w:r w:rsidRPr="00B02E5F">
        <w:t>параметров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ККТ»</w:t>
      </w:r>
      <w:r w:rsidR="00B02E5F">
        <w:t xml:space="preserve"> </w:t>
      </w:r>
      <w:r w:rsidRPr="00B02E5F">
        <w:t>понадобятся</w:t>
      </w:r>
      <w:r w:rsidR="00B02E5F">
        <w:t xml:space="preserve"> </w:t>
      </w:r>
      <w:r w:rsidRPr="00B02E5F">
        <w:t>сведения:</w:t>
      </w:r>
    </w:p>
    <w:p w14:paraId="1317DBF2" w14:textId="77777777" w:rsidR="00B30457" w:rsidRPr="00B02E5F" w:rsidRDefault="004A7063" w:rsidP="00E72246">
      <w:pPr>
        <w:pStyle w:val="a9"/>
        <w:numPr>
          <w:ilvl w:val="0"/>
          <w:numId w:val="19"/>
        </w:numPr>
        <w:spacing w:line="288" w:lineRule="auto"/>
        <w:ind w:left="851"/>
      </w:pPr>
      <w:r>
        <w:t>Д</w:t>
      </w:r>
      <w:r w:rsidR="00B30457" w:rsidRPr="00B02E5F">
        <w:t>ата</w:t>
      </w:r>
      <w:r w:rsidR="00B02E5F">
        <w:t xml:space="preserve"> </w:t>
      </w:r>
      <w:r w:rsidR="00B30457" w:rsidRPr="00B02E5F">
        <w:t>и</w:t>
      </w:r>
      <w:r w:rsidR="00B02E5F">
        <w:t xml:space="preserve"> </w:t>
      </w:r>
      <w:r w:rsidR="00B30457" w:rsidRPr="00B02E5F">
        <w:t>время</w:t>
      </w:r>
      <w:r w:rsidR="00B02E5F">
        <w:t xml:space="preserve"> </w:t>
      </w:r>
      <w:r w:rsidR="00B30457" w:rsidRPr="00B02E5F">
        <w:t>формирования</w:t>
      </w:r>
      <w:r w:rsidR="00B02E5F">
        <w:t xml:space="preserve"> </w:t>
      </w:r>
      <w:r w:rsidR="00B30457" w:rsidRPr="00B02E5F">
        <w:t>отчета</w:t>
      </w:r>
      <w:r>
        <w:t>.</w:t>
      </w:r>
    </w:p>
    <w:p w14:paraId="155D8319" w14:textId="77777777" w:rsidR="00B30457" w:rsidRPr="00B02E5F" w:rsidRDefault="004A7063" w:rsidP="00E72246">
      <w:pPr>
        <w:pStyle w:val="a9"/>
        <w:numPr>
          <w:ilvl w:val="0"/>
          <w:numId w:val="19"/>
        </w:numPr>
        <w:spacing w:line="288" w:lineRule="auto"/>
        <w:ind w:left="851"/>
      </w:pPr>
      <w:r>
        <w:t>Н</w:t>
      </w:r>
      <w:r w:rsidR="00B30457" w:rsidRPr="00B02E5F">
        <w:t>омер</w:t>
      </w:r>
      <w:r w:rsidR="00B02E5F">
        <w:t xml:space="preserve"> </w:t>
      </w:r>
      <w:r w:rsidR="00B30457" w:rsidRPr="00B02E5F">
        <w:t>фискального</w:t>
      </w:r>
      <w:r w:rsidR="00B02E5F">
        <w:t xml:space="preserve"> </w:t>
      </w:r>
      <w:r w:rsidR="00B30457" w:rsidRPr="00B02E5F">
        <w:t>документа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№</w:t>
      </w:r>
      <w:r w:rsidR="00B02E5F">
        <w:t xml:space="preserve"> </w:t>
      </w:r>
      <w:r w:rsidR="00B30457" w:rsidRPr="00B02E5F">
        <w:t>ФД</w:t>
      </w:r>
      <w:r>
        <w:t>.</w:t>
      </w:r>
    </w:p>
    <w:p w14:paraId="3F7B01B1" w14:textId="77777777" w:rsidR="00B30457" w:rsidRPr="00B02E5F" w:rsidRDefault="004A7063" w:rsidP="00E72246">
      <w:pPr>
        <w:pStyle w:val="a9"/>
        <w:numPr>
          <w:ilvl w:val="0"/>
          <w:numId w:val="19"/>
        </w:numPr>
        <w:spacing w:line="288" w:lineRule="auto"/>
        <w:ind w:left="851"/>
      </w:pPr>
      <w:r>
        <w:t>Ф</w:t>
      </w:r>
      <w:r w:rsidR="00B30457" w:rsidRPr="00B02E5F">
        <w:t>искальный</w:t>
      </w:r>
      <w:r w:rsidR="00B02E5F">
        <w:t xml:space="preserve"> </w:t>
      </w:r>
      <w:r w:rsidR="00B30457" w:rsidRPr="00B02E5F">
        <w:t>признак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ФПД.</w:t>
      </w:r>
    </w:p>
    <w:p w14:paraId="6CFCB233" w14:textId="032B3097" w:rsidR="00B30457" w:rsidRPr="00B02E5F" w:rsidRDefault="00B30457" w:rsidP="003530C0">
      <w:pPr>
        <w:pStyle w:val="a9"/>
        <w:numPr>
          <w:ilvl w:val="0"/>
          <w:numId w:val="16"/>
        </w:numPr>
        <w:spacing w:before="0" w:line="288" w:lineRule="auto"/>
        <w:ind w:left="426" w:hanging="426"/>
        <w:contextualSpacing/>
      </w:pPr>
      <w:r w:rsidRPr="00B02E5F">
        <w:t>Перерегистрируйте</w:t>
      </w:r>
      <w:r w:rsidR="00B02E5F">
        <w:t xml:space="preserve"> </w:t>
      </w:r>
      <w:r w:rsidRPr="00B02E5F">
        <w:t>кассу</w:t>
      </w:r>
      <w:r w:rsidR="00B02E5F">
        <w:t xml:space="preserve"> </w:t>
      </w:r>
      <w:r w:rsidRPr="004A7063">
        <w:t>на</w:t>
      </w:r>
      <w:r w:rsidR="00B02E5F" w:rsidRPr="004A7063">
        <w:t xml:space="preserve"> </w:t>
      </w:r>
      <w:r w:rsidRPr="004A7063">
        <w:t>сайте</w:t>
      </w:r>
      <w:r w:rsidR="00B02E5F" w:rsidRPr="004A7063">
        <w:t xml:space="preserve"> </w:t>
      </w:r>
      <w:r w:rsidRPr="004A7063">
        <w:t>ФНС</w:t>
      </w:r>
      <w:r w:rsidRPr="00B02E5F">
        <w:t>.</w:t>
      </w:r>
    </w:p>
    <w:p w14:paraId="354D32A2" w14:textId="77777777" w:rsidR="0083563D" w:rsidRDefault="00EA33E2" w:rsidP="00EA33E2">
      <w:pPr>
        <w:pStyle w:val="a3"/>
        <w:spacing w:before="0" w:beforeAutospacing="0" w:after="120" w:afterAutospacing="0" w:line="288" w:lineRule="auto"/>
      </w:pPr>
      <w:r>
        <w:rPr>
          <w:rFonts w:eastAsiaTheme="minorHAnsi" w:cstheme="minorBidi"/>
          <w:szCs w:val="22"/>
          <w:lang w:eastAsia="en-US"/>
        </w:rPr>
        <w:t>**</w:t>
      </w:r>
      <w:r w:rsidR="004A7063" w:rsidRPr="00EA33E2">
        <w:rPr>
          <w:rFonts w:eastAsiaTheme="minorHAnsi" w:cstheme="minorBidi"/>
          <w:szCs w:val="22"/>
          <w:lang w:eastAsia="en-US"/>
        </w:rPr>
        <w:t>Если фискальный накопитель поломан или утрачен, то перерегистрировать ККТ по смене ФН можно только на сайте ФНС.</w:t>
      </w:r>
      <w:r w:rsidR="0083563D">
        <w:br w:type="page"/>
      </w:r>
    </w:p>
    <w:p w14:paraId="6D9C3E1A" w14:textId="77777777" w:rsidR="00441719" w:rsidRPr="00441719" w:rsidRDefault="00104DE2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24" w:name="_Toc131764816"/>
      <w:r>
        <w:rPr>
          <w:rFonts w:eastAsiaTheme="majorEastAsia" w:cstheme="majorBidi"/>
          <w:bCs w:val="0"/>
          <w:sz w:val="28"/>
          <w:szCs w:val="26"/>
          <w:lang w:eastAsia="en-US"/>
        </w:rPr>
        <w:lastRenderedPageBreak/>
        <w:t>6</w:t>
      </w:r>
      <w:r w:rsidR="00441719" w:rsidRPr="00441719">
        <w:rPr>
          <w:rFonts w:eastAsiaTheme="majorEastAsia" w:cstheme="majorBidi"/>
          <w:bCs w:val="0"/>
          <w:sz w:val="28"/>
          <w:szCs w:val="26"/>
          <w:lang w:eastAsia="en-US"/>
        </w:rPr>
        <w:t>.4. Перерегистрация кассы</w:t>
      </w:r>
      <w:bookmarkEnd w:id="24"/>
    </w:p>
    <w:p w14:paraId="1E074FB4" w14:textId="77777777" w:rsidR="00EA33E2" w:rsidRPr="00EA33E2" w:rsidRDefault="00EA33E2" w:rsidP="00EA33E2">
      <w:pPr>
        <w:shd w:val="clear" w:color="auto" w:fill="FFFFFF"/>
        <w:spacing w:before="0" w:after="0" w:line="330" w:lineRule="atLeast"/>
        <w:jc w:val="left"/>
      </w:pPr>
      <w:r w:rsidRPr="00EA33E2">
        <w:t>Ниже представлена инструкция по перерегистрации онлайн-кассы через личный кабинет юридического лица на сайте Федеральной налоговой службы</w:t>
      </w:r>
    </w:p>
    <w:p w14:paraId="1989615E" w14:textId="77777777" w:rsidR="00EA33E2" w:rsidRPr="00EA33E2" w:rsidRDefault="00EA33E2" w:rsidP="00EA33E2">
      <w:pPr>
        <w:shd w:val="clear" w:color="auto" w:fill="FFFFFF"/>
        <w:spacing w:line="330" w:lineRule="atLeast"/>
      </w:pPr>
      <w:r w:rsidRPr="00EA33E2">
        <w:t>Чтобы заново поставить кассовую технику на учет, пройдите ряд последовательных шагов.</w:t>
      </w:r>
    </w:p>
    <w:p w14:paraId="466916BC" w14:textId="77777777" w:rsidR="00EA33E2" w:rsidRPr="00EA33E2" w:rsidRDefault="00EA33E2" w:rsidP="00EA33E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00" w:lineRule="atLeast"/>
        <w:ind w:left="0"/>
        <w:jc w:val="left"/>
      </w:pPr>
      <w:r w:rsidRPr="00EA33E2">
        <w:t>Зайдите на сайт </w:t>
      </w:r>
      <w:hyperlink r:id="rId34" w:tgtFrame="BLANK_" w:history="1">
        <w:r w:rsidRPr="00EA33E2">
          <w:t>nalog.ru</w:t>
        </w:r>
      </w:hyperlink>
      <w:r w:rsidRPr="00EA33E2">
        <w:t> и откройте «Личный кабинет налогоплательщика». Выберите раздел «Учет ККТ».</w:t>
      </w:r>
    </w:p>
    <w:p w14:paraId="4899FDFE" w14:textId="77777777" w:rsidR="00EA33E2" w:rsidRPr="00EA33E2" w:rsidRDefault="00EA33E2" w:rsidP="00EA33E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00" w:lineRule="atLeast"/>
        <w:ind w:left="0"/>
        <w:jc w:val="left"/>
      </w:pPr>
      <w:r w:rsidRPr="00EA33E2">
        <w:t>Нажмите на регистрационный номер ККТ, которую вы хотите перерегистрировать.</w:t>
      </w:r>
    </w:p>
    <w:p w14:paraId="03E5CE2B" w14:textId="3916DBF6" w:rsidR="00A56ED2" w:rsidRPr="00A56ED2" w:rsidRDefault="00EA33E2" w:rsidP="00A56ED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00" w:lineRule="atLeast"/>
        <w:ind w:left="0"/>
        <w:jc w:val="left"/>
      </w:pPr>
      <w:r w:rsidRPr="00EA33E2">
        <w:t>В открывшемся окне детализации нажмите кнопку «Перерегистрировать».</w:t>
      </w:r>
    </w:p>
    <w:p w14:paraId="7E5EB851" w14:textId="77777777" w:rsidR="007438E0" w:rsidRPr="00B02E5F" w:rsidRDefault="007438E0" w:rsidP="003530C0">
      <w:pPr>
        <w:spacing w:line="288" w:lineRule="auto"/>
      </w:pPr>
    </w:p>
    <w:p w14:paraId="12D1F7A9" w14:textId="77777777" w:rsidR="00B30457" w:rsidRPr="00441719" w:rsidRDefault="00104DE2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25" w:name="_Toc131764817"/>
      <w:r>
        <w:rPr>
          <w:rFonts w:eastAsiaTheme="majorEastAsia" w:cstheme="majorBidi"/>
          <w:bCs w:val="0"/>
          <w:sz w:val="28"/>
          <w:szCs w:val="26"/>
          <w:lang w:eastAsia="en-US"/>
        </w:rPr>
        <w:t>6</w:t>
      </w:r>
      <w:r w:rsidR="00441719" w:rsidRPr="00441719">
        <w:rPr>
          <w:rFonts w:eastAsiaTheme="majorEastAsia" w:cstheme="majorBidi"/>
          <w:bCs w:val="0"/>
          <w:sz w:val="28"/>
          <w:szCs w:val="26"/>
          <w:lang w:eastAsia="en-US"/>
        </w:rPr>
        <w:t>.5. С</w:t>
      </w:r>
      <w:r w:rsidR="00B30457" w:rsidRPr="00441719">
        <w:rPr>
          <w:rFonts w:eastAsiaTheme="majorEastAsia" w:cstheme="majorBidi"/>
          <w:bCs w:val="0"/>
          <w:sz w:val="28"/>
          <w:szCs w:val="26"/>
          <w:lang w:eastAsia="en-US"/>
        </w:rPr>
        <w:t>тары</w:t>
      </w:r>
      <w:r w:rsidR="00441719" w:rsidRPr="00441719">
        <w:rPr>
          <w:rFonts w:eastAsiaTheme="majorEastAsia" w:cstheme="majorBidi"/>
          <w:bCs w:val="0"/>
          <w:sz w:val="28"/>
          <w:szCs w:val="26"/>
          <w:lang w:eastAsia="en-US"/>
        </w:rPr>
        <w:t>й</w:t>
      </w:r>
      <w:r w:rsidR="00B02E5F" w:rsidRPr="00441719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441719">
        <w:rPr>
          <w:rFonts w:eastAsiaTheme="majorEastAsia" w:cstheme="majorBidi"/>
          <w:bCs w:val="0"/>
          <w:sz w:val="28"/>
          <w:szCs w:val="26"/>
          <w:lang w:eastAsia="en-US"/>
        </w:rPr>
        <w:t>ФН</w:t>
      </w:r>
      <w:r w:rsidR="00441719" w:rsidRPr="00441719">
        <w:rPr>
          <w:rFonts w:eastAsiaTheme="majorEastAsia" w:cstheme="majorBidi"/>
          <w:bCs w:val="0"/>
          <w:sz w:val="28"/>
          <w:szCs w:val="26"/>
          <w:lang w:eastAsia="en-US"/>
        </w:rPr>
        <w:t>. Что с ним делать</w:t>
      </w:r>
      <w:bookmarkEnd w:id="25"/>
    </w:p>
    <w:p w14:paraId="1C16C82B" w14:textId="77777777" w:rsidR="00B30457" w:rsidRDefault="00B30457" w:rsidP="003530C0">
      <w:pPr>
        <w:spacing w:line="288" w:lineRule="auto"/>
      </w:pPr>
      <w:r w:rsidRPr="00B02E5F">
        <w:t>Его</w:t>
      </w:r>
      <w:r w:rsidR="00B02E5F">
        <w:t xml:space="preserve"> </w:t>
      </w:r>
      <w:r w:rsidRPr="00B02E5F">
        <w:t>нужно</w:t>
      </w:r>
      <w:r w:rsidR="00B02E5F">
        <w:t xml:space="preserve"> </w:t>
      </w:r>
      <w:r w:rsidRPr="00B02E5F">
        <w:t>хранить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течение</w:t>
      </w:r>
      <w:r w:rsidR="00B02E5F">
        <w:t xml:space="preserve"> </w:t>
      </w:r>
      <w:r w:rsidRPr="00B02E5F">
        <w:t>пяти</w:t>
      </w:r>
      <w:r w:rsidR="00B02E5F">
        <w:t xml:space="preserve"> </w:t>
      </w:r>
      <w:r w:rsidRPr="00B02E5F">
        <w:t>лет</w:t>
      </w:r>
      <w:r w:rsidR="00B02E5F">
        <w:t xml:space="preserve"> </w:t>
      </w:r>
      <w:r w:rsidRPr="00B02E5F">
        <w:t>со</w:t>
      </w:r>
      <w:r w:rsidR="00B02E5F">
        <w:t xml:space="preserve"> </w:t>
      </w:r>
      <w:r w:rsidRPr="00B02E5F">
        <w:t>дня</w:t>
      </w:r>
      <w:r w:rsidR="00B02E5F">
        <w:t xml:space="preserve"> </w:t>
      </w:r>
      <w:r w:rsidRPr="00B02E5F">
        <w:t>окончания</w:t>
      </w:r>
      <w:r w:rsidR="00B02E5F">
        <w:t xml:space="preserve"> </w:t>
      </w:r>
      <w:r w:rsidRPr="00B02E5F">
        <w:t>срока</w:t>
      </w:r>
      <w:r w:rsidR="00B02E5F">
        <w:t xml:space="preserve"> </w:t>
      </w:r>
      <w:r w:rsidRPr="00B02E5F">
        <w:t>действия.</w:t>
      </w:r>
      <w:r w:rsidR="00B02E5F">
        <w:t xml:space="preserve"> </w:t>
      </w:r>
      <w:r w:rsidRPr="00B02E5F">
        <w:t>Если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течение</w:t>
      </w:r>
      <w:r w:rsidR="00B02E5F">
        <w:t xml:space="preserve"> </w:t>
      </w:r>
      <w:r w:rsidRPr="00B02E5F">
        <w:t>этих</w:t>
      </w:r>
      <w:r w:rsidR="00B02E5F">
        <w:t xml:space="preserve"> </w:t>
      </w:r>
      <w:r w:rsidRPr="00B02E5F">
        <w:t>пяти</w:t>
      </w:r>
      <w:r w:rsidR="00B02E5F">
        <w:t xml:space="preserve"> </w:t>
      </w:r>
      <w:r w:rsidRPr="00B02E5F">
        <w:t>лет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вам</w:t>
      </w:r>
      <w:r w:rsidR="00B02E5F">
        <w:t xml:space="preserve"> </w:t>
      </w:r>
      <w:r w:rsidRPr="00B02E5F">
        <w:t>придет</w:t>
      </w:r>
      <w:r w:rsidR="00B02E5F">
        <w:t xml:space="preserve"> </w:t>
      </w:r>
      <w:r w:rsidRPr="00B02E5F">
        <w:t>налоговая</w:t>
      </w:r>
      <w:r w:rsidR="00B02E5F">
        <w:t xml:space="preserve"> </w:t>
      </w:r>
      <w:r w:rsidRPr="00B02E5F">
        <w:t>с</w:t>
      </w:r>
      <w:r w:rsidR="00B02E5F">
        <w:t xml:space="preserve"> </w:t>
      </w:r>
      <w:r w:rsidRPr="00B02E5F">
        <w:t>проверкой,</w:t>
      </w:r>
      <w:r w:rsidR="00B02E5F">
        <w:t xml:space="preserve"> </w:t>
      </w:r>
      <w:r w:rsidRPr="00B02E5F">
        <w:t>вы</w:t>
      </w:r>
      <w:r w:rsidR="00B02E5F">
        <w:t xml:space="preserve"> </w:t>
      </w:r>
      <w:r w:rsidRPr="00B02E5F">
        <w:t>должны</w:t>
      </w:r>
      <w:r w:rsidR="00B02E5F">
        <w:t xml:space="preserve"> </w:t>
      </w:r>
      <w:r w:rsidRPr="00B02E5F">
        <w:t>будете</w:t>
      </w:r>
      <w:r w:rsidR="00B02E5F">
        <w:t xml:space="preserve"> </w:t>
      </w:r>
      <w:r w:rsidRPr="00B02E5F">
        <w:t>предъявить</w:t>
      </w:r>
      <w:r w:rsidR="00B02E5F">
        <w:t xml:space="preserve"> </w:t>
      </w:r>
      <w:r w:rsidRPr="00B02E5F">
        <w:t>старый</w:t>
      </w:r>
      <w:r w:rsidR="00B02E5F">
        <w:t xml:space="preserve"> </w:t>
      </w:r>
      <w:r w:rsidRPr="00B02E5F">
        <w:t>ФН.</w:t>
      </w:r>
    </w:p>
    <w:p w14:paraId="3109CED2" w14:textId="77777777" w:rsidR="007438E0" w:rsidRPr="00B02E5F" w:rsidRDefault="007438E0" w:rsidP="003530C0">
      <w:pPr>
        <w:spacing w:line="288" w:lineRule="auto"/>
      </w:pPr>
    </w:p>
    <w:p w14:paraId="1938A612" w14:textId="3C23CA98" w:rsidR="007A6E7D" w:rsidRPr="00532254" w:rsidRDefault="00104DE2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26" w:name="_Toc131764818"/>
      <w:r>
        <w:rPr>
          <w:rFonts w:eastAsiaTheme="majorEastAsia" w:cstheme="majorBidi"/>
          <w:bCs w:val="0"/>
          <w:sz w:val="28"/>
          <w:szCs w:val="26"/>
          <w:lang w:eastAsia="en-US"/>
        </w:rPr>
        <w:t>6</w:t>
      </w:r>
      <w:r w:rsidR="00472A87">
        <w:rPr>
          <w:rFonts w:eastAsiaTheme="majorEastAsia" w:cstheme="majorBidi"/>
          <w:bCs w:val="0"/>
          <w:sz w:val="28"/>
          <w:szCs w:val="26"/>
          <w:lang w:eastAsia="en-US"/>
        </w:rPr>
        <w:t>.6</w:t>
      </w:r>
      <w:r w:rsidR="00532254" w:rsidRPr="00532254">
        <w:rPr>
          <w:rFonts w:eastAsiaTheme="majorEastAsia" w:cstheme="majorBidi"/>
          <w:bCs w:val="0"/>
          <w:sz w:val="28"/>
          <w:szCs w:val="26"/>
          <w:lang w:eastAsia="en-US"/>
        </w:rPr>
        <w:t xml:space="preserve">. </w:t>
      </w:r>
      <w:r w:rsidR="00F7005F" w:rsidRPr="00532254">
        <w:rPr>
          <w:rFonts w:eastAsiaTheme="majorEastAsia" w:cstheme="majorBidi"/>
          <w:bCs w:val="0"/>
          <w:sz w:val="28"/>
          <w:szCs w:val="26"/>
          <w:lang w:eastAsia="en-US"/>
        </w:rPr>
        <w:t>Маркировка товаров</w:t>
      </w:r>
      <w:bookmarkEnd w:id="26"/>
    </w:p>
    <w:p w14:paraId="2D47CB18" w14:textId="77777777" w:rsidR="00B32FDA" w:rsidRPr="00532254" w:rsidRDefault="00B32FDA" w:rsidP="003530C0">
      <w:pPr>
        <w:spacing w:line="288" w:lineRule="auto"/>
        <w:rPr>
          <w:rFonts w:eastAsia="Times New Roman"/>
          <w:lang w:eastAsia="ru-RU"/>
        </w:rPr>
      </w:pPr>
      <w:r w:rsidRPr="00F7005F">
        <w:rPr>
          <w:rFonts w:eastAsia="Times New Roman"/>
          <w:lang w:eastAsia="ru-RU"/>
        </w:rPr>
        <w:t>Распоряжением</w:t>
      </w:r>
      <w:r w:rsidR="00B02E5F" w:rsidRPr="00F7005F">
        <w:rPr>
          <w:rFonts w:eastAsia="Times New Roman"/>
          <w:lang w:eastAsia="ru-RU"/>
        </w:rPr>
        <w:t xml:space="preserve"> </w:t>
      </w:r>
      <w:r w:rsidRPr="00F7005F">
        <w:rPr>
          <w:rFonts w:eastAsia="Times New Roman"/>
          <w:lang w:eastAsia="ru-RU"/>
        </w:rPr>
        <w:t>№</w:t>
      </w:r>
      <w:r w:rsidR="00AD2630">
        <w:rPr>
          <w:rFonts w:eastAsia="Times New Roman"/>
          <w:lang w:eastAsia="ru-RU"/>
        </w:rPr>
        <w:t xml:space="preserve"> </w:t>
      </w:r>
      <w:r w:rsidRPr="00F7005F">
        <w:rPr>
          <w:rFonts w:eastAsia="Times New Roman"/>
          <w:lang w:eastAsia="ru-RU"/>
        </w:rPr>
        <w:t>792-Р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правительство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РФ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утвердило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перечень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товаров,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подлежащих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маркировке</w:t>
      </w:r>
      <w:r w:rsidR="0045739A">
        <w:rPr>
          <w:rFonts w:eastAsia="Times New Roman"/>
          <w:lang w:eastAsia="ru-RU"/>
        </w:rPr>
        <w:t>.</w:t>
      </w:r>
    </w:p>
    <w:p w14:paraId="3647274B" w14:textId="77777777" w:rsidR="00B32FDA" w:rsidRPr="00B02E5F" w:rsidRDefault="00B32FDA" w:rsidP="003530C0">
      <w:pPr>
        <w:spacing w:line="288" w:lineRule="auto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Данные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продажах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этих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товаров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должны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передаваться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Центр</w:t>
      </w:r>
      <w:r w:rsidR="00B02E5F">
        <w:rPr>
          <w:rFonts w:eastAsia="Times New Roman"/>
          <w:lang w:eastAsia="ru-RU"/>
        </w:rPr>
        <w:t xml:space="preserve"> </w:t>
      </w:r>
      <w:r w:rsidR="00AD2630">
        <w:rPr>
          <w:rFonts w:eastAsia="Times New Roman"/>
          <w:lang w:eastAsia="ru-RU"/>
        </w:rPr>
        <w:t>р</w:t>
      </w:r>
      <w:r w:rsidRPr="00B02E5F">
        <w:rPr>
          <w:rFonts w:eastAsia="Times New Roman"/>
          <w:lang w:eastAsia="ru-RU"/>
        </w:rPr>
        <w:t>азвития</w:t>
      </w:r>
      <w:r w:rsidR="00B02E5F">
        <w:rPr>
          <w:rFonts w:eastAsia="Times New Roman"/>
          <w:lang w:eastAsia="ru-RU"/>
        </w:rPr>
        <w:t xml:space="preserve"> </w:t>
      </w:r>
      <w:r w:rsidR="00AD2630">
        <w:rPr>
          <w:rFonts w:eastAsia="Times New Roman"/>
          <w:lang w:eastAsia="ru-RU"/>
        </w:rPr>
        <w:t>п</w:t>
      </w:r>
      <w:r w:rsidRPr="00B02E5F">
        <w:rPr>
          <w:rFonts w:eastAsia="Times New Roman"/>
          <w:lang w:eastAsia="ru-RU"/>
        </w:rPr>
        <w:t>ерспективных</w:t>
      </w:r>
      <w:r w:rsidR="00B02E5F">
        <w:rPr>
          <w:rFonts w:eastAsia="Times New Roman"/>
          <w:lang w:eastAsia="ru-RU"/>
        </w:rPr>
        <w:t xml:space="preserve"> </w:t>
      </w:r>
      <w:r w:rsidR="00AD2630">
        <w:rPr>
          <w:rFonts w:eastAsia="Times New Roman"/>
          <w:lang w:eastAsia="ru-RU"/>
        </w:rPr>
        <w:t>т</w:t>
      </w:r>
      <w:r w:rsidRPr="00B02E5F">
        <w:rPr>
          <w:rFonts w:eastAsia="Times New Roman"/>
          <w:lang w:eastAsia="ru-RU"/>
        </w:rPr>
        <w:t>ехнологий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для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обработки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</w:t>
      </w:r>
      <w:r w:rsidR="00B02E5F">
        <w:rPr>
          <w:rFonts w:eastAsia="Times New Roman"/>
          <w:lang w:eastAsia="ru-RU"/>
        </w:rPr>
        <w:t xml:space="preserve"> </w:t>
      </w:r>
      <w:r w:rsidR="00AD2630">
        <w:rPr>
          <w:rFonts w:eastAsia="Times New Roman"/>
          <w:lang w:eastAsia="ru-RU"/>
        </w:rPr>
        <w:t>и</w:t>
      </w:r>
      <w:r w:rsidRPr="00B02E5F">
        <w:rPr>
          <w:rFonts w:eastAsia="Times New Roman"/>
          <w:lang w:eastAsia="ru-RU"/>
        </w:rPr>
        <w:t>нформационной</w:t>
      </w:r>
      <w:r w:rsidR="00B02E5F">
        <w:rPr>
          <w:rFonts w:eastAsia="Times New Roman"/>
          <w:lang w:eastAsia="ru-RU"/>
        </w:rPr>
        <w:t xml:space="preserve"> </w:t>
      </w:r>
      <w:r w:rsidR="00AD2630">
        <w:rPr>
          <w:rFonts w:eastAsia="Times New Roman"/>
          <w:lang w:eastAsia="ru-RU"/>
        </w:rPr>
        <w:t>с</w:t>
      </w:r>
      <w:r w:rsidRPr="00B02E5F">
        <w:rPr>
          <w:rFonts w:eastAsia="Times New Roman"/>
          <w:lang w:eastAsia="ru-RU"/>
        </w:rPr>
        <w:t>истеме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«Маркировка».</w:t>
      </w:r>
    </w:p>
    <w:p w14:paraId="62BB3E56" w14:textId="146F6AEB" w:rsidR="00025FCB" w:rsidRDefault="00025FCB" w:rsidP="00025FCB">
      <w:pPr>
        <w:spacing w:line="288" w:lineRule="auto"/>
        <w:rPr>
          <w:rFonts w:eastAsia="Times New Roman"/>
          <w:lang w:eastAsia="ru-RU"/>
        </w:rPr>
      </w:pPr>
      <w:r w:rsidRPr="00025FCB">
        <w:rPr>
          <w:rFonts w:eastAsia="Times New Roman"/>
          <w:lang w:eastAsia="ru-RU"/>
        </w:rPr>
        <w:t xml:space="preserve">В Инитпро.ОФД предусмотрена возможность </w:t>
      </w:r>
      <w:r>
        <w:rPr>
          <w:rFonts w:eastAsia="Times New Roman"/>
          <w:lang w:eastAsia="ru-RU"/>
        </w:rPr>
        <w:t>передачи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информации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о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выводе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маркированного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товара</w:t>
      </w:r>
      <w:r w:rsidR="00AD2630">
        <w:rPr>
          <w:rFonts w:eastAsia="Times New Roman"/>
          <w:lang w:eastAsia="ru-RU"/>
        </w:rPr>
        <w:t xml:space="preserve"> из оборота</w:t>
      </w:r>
      <w:r w:rsidR="00B02E5F">
        <w:rPr>
          <w:rFonts w:eastAsia="Times New Roman"/>
          <w:lang w:eastAsia="ru-RU"/>
        </w:rPr>
        <w:t xml:space="preserve"> </w:t>
      </w:r>
      <w:bookmarkStart w:id="27" w:name="_Toc438807995"/>
      <w:r>
        <w:rPr>
          <w:rFonts w:eastAsia="Times New Roman"/>
          <w:lang w:eastAsia="ru-RU"/>
        </w:rPr>
        <w:t>В ИС «Маркировка». Для этого необходимо ввести следующие настройки на ККТ:</w:t>
      </w:r>
    </w:p>
    <w:p w14:paraId="3802C6FD" w14:textId="4B73A01B" w:rsidR="00025FCB" w:rsidRPr="00025FCB" w:rsidRDefault="00025FCB" w:rsidP="00025FCB">
      <w:pPr>
        <w:spacing w:line="288" w:lineRule="auto"/>
        <w:ind w:left="708"/>
        <w:rPr>
          <w:rFonts w:eastAsia="Times New Roman"/>
          <w:lang w:eastAsia="ru-RU"/>
        </w:rPr>
      </w:pPr>
      <w:r w:rsidRPr="00025FCB">
        <w:rPr>
          <w:rFonts w:eastAsia="Times New Roman"/>
          <w:lang w:eastAsia="ru-RU"/>
        </w:rPr>
        <w:t>Сервер ОФД:</w:t>
      </w:r>
      <w:r>
        <w:rPr>
          <w:rFonts w:eastAsia="Times New Roman"/>
          <w:lang w:eastAsia="ru-RU"/>
        </w:rPr>
        <w:t xml:space="preserve"> </w:t>
      </w:r>
      <w:r w:rsidRPr="00025FCB">
        <w:rPr>
          <w:rFonts w:eastAsia="Times New Roman"/>
          <w:lang w:val="en-US" w:eastAsia="ru-RU"/>
        </w:rPr>
        <w:t>kkt</w:t>
      </w:r>
      <w:r w:rsidRPr="00025FCB">
        <w:rPr>
          <w:rFonts w:eastAsia="Times New Roman"/>
          <w:lang w:eastAsia="ru-RU"/>
        </w:rPr>
        <w:t>.</w:t>
      </w:r>
      <w:r w:rsidRPr="00025FCB">
        <w:rPr>
          <w:rFonts w:eastAsia="Times New Roman"/>
          <w:lang w:val="en-US" w:eastAsia="ru-RU"/>
        </w:rPr>
        <w:t>ofd</w:t>
      </w:r>
      <w:r w:rsidRPr="00025FCB">
        <w:rPr>
          <w:rFonts w:eastAsia="Times New Roman"/>
          <w:lang w:eastAsia="ru-RU"/>
        </w:rPr>
        <w:t>-</w:t>
      </w:r>
      <w:r w:rsidRPr="00025FCB">
        <w:rPr>
          <w:rFonts w:eastAsia="Times New Roman"/>
          <w:lang w:val="en-US" w:eastAsia="ru-RU"/>
        </w:rPr>
        <w:t>initpro</w:t>
      </w:r>
      <w:r w:rsidRPr="00025FCB">
        <w:rPr>
          <w:rFonts w:eastAsia="Times New Roman"/>
          <w:lang w:eastAsia="ru-RU"/>
        </w:rPr>
        <w:t>.</w:t>
      </w:r>
      <w:r w:rsidRPr="00025FCB">
        <w:rPr>
          <w:rFonts w:eastAsia="Times New Roman"/>
          <w:lang w:val="en-US" w:eastAsia="ru-RU"/>
        </w:rPr>
        <w:t>ru</w:t>
      </w:r>
    </w:p>
    <w:p w14:paraId="542B1047" w14:textId="77106950" w:rsidR="00025FCB" w:rsidRPr="00FE0197" w:rsidRDefault="00025FCB" w:rsidP="00025FCB">
      <w:pPr>
        <w:spacing w:line="288" w:lineRule="auto"/>
        <w:ind w:left="708"/>
        <w:rPr>
          <w:rFonts w:eastAsia="Times New Roman"/>
          <w:lang w:eastAsia="ru-RU"/>
        </w:rPr>
      </w:pPr>
      <w:r w:rsidRPr="00025FCB">
        <w:rPr>
          <w:rFonts w:eastAsia="Times New Roman"/>
          <w:lang w:val="en-US" w:eastAsia="ru-RU"/>
        </w:rPr>
        <w:t>IP</w:t>
      </w:r>
      <w:r w:rsidRPr="00FE0197">
        <w:rPr>
          <w:rFonts w:eastAsia="Times New Roman"/>
          <w:lang w:eastAsia="ru-RU"/>
        </w:rPr>
        <w:t>:</w:t>
      </w:r>
      <w:r>
        <w:rPr>
          <w:rFonts w:eastAsia="Times New Roman"/>
          <w:lang w:eastAsia="ru-RU"/>
        </w:rPr>
        <w:t xml:space="preserve"> </w:t>
      </w:r>
      <w:r w:rsidRPr="00FE0197">
        <w:rPr>
          <w:rFonts w:eastAsia="Times New Roman"/>
          <w:lang w:eastAsia="ru-RU"/>
        </w:rPr>
        <w:t>84.201.162.163</w:t>
      </w:r>
    </w:p>
    <w:p w14:paraId="4D4EFF9D" w14:textId="07CA6847" w:rsidR="007438E0" w:rsidRDefault="00025FCB" w:rsidP="00025FCB">
      <w:pPr>
        <w:spacing w:line="288" w:lineRule="auto"/>
        <w:ind w:left="708"/>
        <w:rPr>
          <w:rFonts w:eastAsia="Times New Roman"/>
          <w:lang w:eastAsia="ru-RU"/>
        </w:rPr>
      </w:pPr>
      <w:r w:rsidRPr="00025FCB">
        <w:rPr>
          <w:rFonts w:eastAsia="Times New Roman"/>
          <w:lang w:eastAsia="ru-RU"/>
        </w:rPr>
        <w:t>Порт</w:t>
      </w:r>
      <w:r w:rsidRPr="00FE0197">
        <w:rPr>
          <w:rFonts w:eastAsia="Times New Roman"/>
          <w:lang w:eastAsia="ru-RU"/>
        </w:rPr>
        <w:t xml:space="preserve"> </w:t>
      </w:r>
      <w:r w:rsidRPr="00025FCB">
        <w:rPr>
          <w:rFonts w:eastAsia="Times New Roman"/>
          <w:lang w:eastAsia="ru-RU"/>
        </w:rPr>
        <w:t>сервера</w:t>
      </w:r>
      <w:r w:rsidRPr="00FE0197">
        <w:rPr>
          <w:rFonts w:eastAsia="Times New Roman"/>
          <w:lang w:eastAsia="ru-RU"/>
        </w:rPr>
        <w:t xml:space="preserve"> </w:t>
      </w:r>
      <w:r w:rsidRPr="00025FCB">
        <w:rPr>
          <w:rFonts w:eastAsia="Times New Roman"/>
          <w:lang w:eastAsia="ru-RU"/>
        </w:rPr>
        <w:t>ОФД</w:t>
      </w:r>
      <w:r w:rsidRPr="00FE0197">
        <w:rPr>
          <w:rFonts w:eastAsia="Times New Roman"/>
          <w:lang w:eastAsia="ru-RU"/>
        </w:rPr>
        <w:t>:</w:t>
      </w:r>
      <w:r w:rsidRPr="00025FCB">
        <w:rPr>
          <w:rFonts w:eastAsia="Times New Roman"/>
          <w:lang w:eastAsia="ru-RU"/>
        </w:rPr>
        <w:t>9996</w:t>
      </w:r>
    </w:p>
    <w:p w14:paraId="6AB10BE4" w14:textId="77777777" w:rsidR="007438E0" w:rsidRDefault="007438E0" w:rsidP="007438E0">
      <w:pPr>
        <w:spacing w:line="288" w:lineRule="auto"/>
        <w:rPr>
          <w:rFonts w:eastAsia="Times New Roman"/>
          <w:lang w:eastAsia="ru-RU"/>
        </w:rPr>
      </w:pPr>
    </w:p>
    <w:p w14:paraId="25220C36" w14:textId="77777777" w:rsidR="00193D65" w:rsidRPr="00025FCB" w:rsidRDefault="00104DE2" w:rsidP="007438E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bookmarkStart w:id="28" w:name="_Toc131764819"/>
      <w:r w:rsidRPr="00025FCB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7</w:t>
      </w:r>
      <w:r w:rsidR="00193D65" w:rsidRPr="00025FCB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. Информация о разработчике</w:t>
      </w:r>
      <w:bookmarkEnd w:id="27"/>
      <w:bookmarkEnd w:id="28"/>
    </w:p>
    <w:p w14:paraId="263B3A0D" w14:textId="77777777" w:rsidR="00193D65" w:rsidRPr="00025FCB" w:rsidRDefault="00193D65" w:rsidP="003530C0">
      <w:pPr>
        <w:autoSpaceDE w:val="0"/>
        <w:autoSpaceDN w:val="0"/>
        <w:adjustRightInd w:val="0"/>
        <w:spacing w:line="288" w:lineRule="auto"/>
      </w:pPr>
      <w:r w:rsidRPr="00025FCB">
        <w:t>Программа для ЭВМ «</w:t>
      </w:r>
      <w:r w:rsidR="00251974" w:rsidRPr="00025FCB">
        <w:t>Инитпро</w:t>
      </w:r>
      <w:r w:rsidR="00FB46D4" w:rsidRPr="00025FCB">
        <w:t>.ОФД</w:t>
      </w:r>
      <w:r w:rsidRPr="00025FCB">
        <w:t>»</w:t>
      </w:r>
    </w:p>
    <w:p w14:paraId="1D079172" w14:textId="77777777" w:rsidR="00025FCB" w:rsidRDefault="00025FCB" w:rsidP="00025FCB">
      <w:pPr>
        <w:autoSpaceDE w:val="0"/>
        <w:autoSpaceDN w:val="0"/>
        <w:adjustRightInd w:val="0"/>
        <w:spacing w:line="288" w:lineRule="auto"/>
      </w:pPr>
      <w:r>
        <w:t>ООО УЦ</w:t>
      </w:r>
      <w:r w:rsidRPr="00025FCB">
        <w:t xml:space="preserve"> </w:t>
      </w:r>
      <w:r>
        <w:t>«ИнитПро»</w:t>
      </w:r>
    </w:p>
    <w:p w14:paraId="24A19D0F" w14:textId="350BB410" w:rsidR="00193D65" w:rsidRPr="00025FCB" w:rsidRDefault="00025FCB" w:rsidP="00025FCB">
      <w:pPr>
        <w:autoSpaceDE w:val="0"/>
        <w:autoSpaceDN w:val="0"/>
        <w:adjustRightInd w:val="0"/>
        <w:spacing w:line="288" w:lineRule="auto"/>
      </w:pPr>
      <w:r w:rsidRPr="00025FCB">
        <w:t>614045, г. Пермь, ул. Ленина, 26, офис 503</w:t>
      </w:r>
    </w:p>
    <w:p w14:paraId="6713025E" w14:textId="7697DE68" w:rsidR="00193D65" w:rsidRPr="00025FCB" w:rsidRDefault="00025FCB" w:rsidP="003530C0">
      <w:pPr>
        <w:autoSpaceDE w:val="0"/>
        <w:autoSpaceDN w:val="0"/>
        <w:adjustRightInd w:val="0"/>
        <w:spacing w:line="288" w:lineRule="auto"/>
      </w:pPr>
      <w:r w:rsidRPr="00025FCB">
        <w:t>Телефон</w:t>
      </w:r>
      <w:r w:rsidR="00193D65" w:rsidRPr="00025FCB">
        <w:t xml:space="preserve">: </w:t>
      </w:r>
      <w:r w:rsidRPr="00025FCB">
        <w:t>+7 (495) 137-55-94</w:t>
      </w:r>
    </w:p>
    <w:p w14:paraId="5F4EB9A5" w14:textId="058A6D43" w:rsidR="00193D65" w:rsidRPr="00B90F77" w:rsidRDefault="00193D65" w:rsidP="003530C0">
      <w:pPr>
        <w:autoSpaceDE w:val="0"/>
        <w:autoSpaceDN w:val="0"/>
        <w:adjustRightInd w:val="0"/>
        <w:spacing w:line="288" w:lineRule="auto"/>
        <w:rPr>
          <w:rFonts w:cs="Times New Roman"/>
          <w:szCs w:val="24"/>
          <w:lang w:val="x-none"/>
        </w:rPr>
      </w:pPr>
      <w:r w:rsidRPr="00025FCB">
        <w:t xml:space="preserve">E-mail: </w:t>
      </w:r>
      <w:r w:rsidR="00025FCB" w:rsidRPr="00025FCB">
        <w:t>info@ofd-initpro.ru</w:t>
      </w:r>
    </w:p>
    <w:p w14:paraId="6A34E58D" w14:textId="77777777" w:rsidR="00193D65" w:rsidRPr="00193D65" w:rsidRDefault="00193D65" w:rsidP="003530C0">
      <w:pPr>
        <w:spacing w:line="288" w:lineRule="auto"/>
        <w:rPr>
          <w:rFonts w:eastAsia="Times New Roman"/>
          <w:lang w:val="x-none" w:eastAsia="ru-RU"/>
        </w:rPr>
      </w:pPr>
    </w:p>
    <w:sectPr w:rsidR="00193D65" w:rsidRPr="00193D65" w:rsidSect="008C4173">
      <w:headerReference w:type="default" r:id="rId35"/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00F8AC" w14:textId="77777777" w:rsidR="005A414D" w:rsidRDefault="005A414D" w:rsidP="001A4ADF">
      <w:pPr>
        <w:spacing w:before="0" w:after="0"/>
      </w:pPr>
      <w:r>
        <w:separator/>
      </w:r>
    </w:p>
  </w:endnote>
  <w:endnote w:type="continuationSeparator" w:id="0">
    <w:p w14:paraId="0E6CCE05" w14:textId="77777777" w:rsidR="005A414D" w:rsidRDefault="005A414D" w:rsidP="001A4AD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A0CF6" w14:textId="77777777" w:rsidR="00251974" w:rsidRDefault="00251974">
    <w:pPr>
      <w:pStyle w:val="ae"/>
      <w:jc w:val="center"/>
    </w:pPr>
  </w:p>
  <w:p w14:paraId="7ACFEC3E" w14:textId="77777777" w:rsidR="00251974" w:rsidRDefault="0025197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34CC3" w14:textId="77777777" w:rsidR="005A414D" w:rsidRDefault="005A414D" w:rsidP="001A4ADF">
      <w:pPr>
        <w:spacing w:before="0" w:after="0"/>
      </w:pPr>
      <w:r>
        <w:separator/>
      </w:r>
    </w:p>
  </w:footnote>
  <w:footnote w:type="continuationSeparator" w:id="0">
    <w:p w14:paraId="2A34EE57" w14:textId="77777777" w:rsidR="005A414D" w:rsidRDefault="005A414D" w:rsidP="001A4AD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0079230"/>
      <w:docPartObj>
        <w:docPartGallery w:val="Page Numbers (Top of Page)"/>
        <w:docPartUnique/>
      </w:docPartObj>
    </w:sdtPr>
    <w:sdtEndPr/>
    <w:sdtContent>
      <w:p w14:paraId="34D7710F" w14:textId="2AFDB0BD" w:rsidR="00251974" w:rsidRDefault="0025197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0197">
          <w:rPr>
            <w:noProof/>
          </w:rPr>
          <w:t>17</w:t>
        </w:r>
        <w:r>
          <w:fldChar w:fldCharType="end"/>
        </w:r>
      </w:p>
    </w:sdtContent>
  </w:sdt>
  <w:p w14:paraId="481920D1" w14:textId="77777777" w:rsidR="00251974" w:rsidRDefault="0025197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15A3E"/>
    <w:multiLevelType w:val="hybridMultilevel"/>
    <w:tmpl w:val="9042D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91B9A"/>
    <w:multiLevelType w:val="multilevel"/>
    <w:tmpl w:val="541C3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835062"/>
    <w:multiLevelType w:val="hybridMultilevel"/>
    <w:tmpl w:val="22FEA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D6156"/>
    <w:multiLevelType w:val="hybridMultilevel"/>
    <w:tmpl w:val="D826B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86296"/>
    <w:multiLevelType w:val="hybridMultilevel"/>
    <w:tmpl w:val="A9B2B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F10EB"/>
    <w:multiLevelType w:val="hybridMultilevel"/>
    <w:tmpl w:val="D4E05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83F8F"/>
    <w:multiLevelType w:val="multilevel"/>
    <w:tmpl w:val="35EE7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0665D4"/>
    <w:multiLevelType w:val="hybridMultilevel"/>
    <w:tmpl w:val="D688C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B70EE"/>
    <w:multiLevelType w:val="hybridMultilevel"/>
    <w:tmpl w:val="77C41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E21AA"/>
    <w:multiLevelType w:val="multilevel"/>
    <w:tmpl w:val="397CB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ED5555"/>
    <w:multiLevelType w:val="hybridMultilevel"/>
    <w:tmpl w:val="B4908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A5A24"/>
    <w:multiLevelType w:val="multilevel"/>
    <w:tmpl w:val="BEAEB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3727EE"/>
    <w:multiLevelType w:val="hybridMultilevel"/>
    <w:tmpl w:val="18F4C1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1552613"/>
    <w:multiLevelType w:val="hybridMultilevel"/>
    <w:tmpl w:val="AF64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94609"/>
    <w:multiLevelType w:val="hybridMultilevel"/>
    <w:tmpl w:val="9FD64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241048"/>
    <w:multiLevelType w:val="hybridMultilevel"/>
    <w:tmpl w:val="63C88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B1067"/>
    <w:multiLevelType w:val="hybridMultilevel"/>
    <w:tmpl w:val="8F3EC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4B57DF"/>
    <w:multiLevelType w:val="hybridMultilevel"/>
    <w:tmpl w:val="90B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8D0E81"/>
    <w:multiLevelType w:val="hybridMultilevel"/>
    <w:tmpl w:val="C8BC8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1734D7"/>
    <w:multiLevelType w:val="hybridMultilevel"/>
    <w:tmpl w:val="D4E05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755CEB"/>
    <w:multiLevelType w:val="hybridMultilevel"/>
    <w:tmpl w:val="D834D95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6085292C"/>
    <w:multiLevelType w:val="hybridMultilevel"/>
    <w:tmpl w:val="90B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8D70E9"/>
    <w:multiLevelType w:val="hybridMultilevel"/>
    <w:tmpl w:val="C4405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C7532B"/>
    <w:multiLevelType w:val="hybridMultilevel"/>
    <w:tmpl w:val="AFE68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CD743D"/>
    <w:multiLevelType w:val="hybridMultilevel"/>
    <w:tmpl w:val="4C28F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0F587E"/>
    <w:multiLevelType w:val="multilevel"/>
    <w:tmpl w:val="29C01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8A67356"/>
    <w:multiLevelType w:val="hybridMultilevel"/>
    <w:tmpl w:val="DCC2A6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AC5E74"/>
    <w:multiLevelType w:val="multilevel"/>
    <w:tmpl w:val="B65C8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6359D4"/>
    <w:multiLevelType w:val="hybridMultilevel"/>
    <w:tmpl w:val="D53CF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5E0679"/>
    <w:multiLevelType w:val="hybridMultilevel"/>
    <w:tmpl w:val="06BA76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8023DE"/>
    <w:multiLevelType w:val="hybridMultilevel"/>
    <w:tmpl w:val="57363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C33FF2"/>
    <w:multiLevelType w:val="hybridMultilevel"/>
    <w:tmpl w:val="E7C8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17064"/>
    <w:multiLevelType w:val="hybridMultilevel"/>
    <w:tmpl w:val="E5FEFD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79C7B9C"/>
    <w:multiLevelType w:val="hybridMultilevel"/>
    <w:tmpl w:val="B56EC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00031"/>
    <w:multiLevelType w:val="hybridMultilevel"/>
    <w:tmpl w:val="63C88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D5081A"/>
    <w:multiLevelType w:val="hybridMultilevel"/>
    <w:tmpl w:val="F2C29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B7069F"/>
    <w:multiLevelType w:val="hybridMultilevel"/>
    <w:tmpl w:val="5DE6C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8"/>
  </w:num>
  <w:num w:numId="4">
    <w:abstractNumId w:val="28"/>
  </w:num>
  <w:num w:numId="5">
    <w:abstractNumId w:val="30"/>
  </w:num>
  <w:num w:numId="6">
    <w:abstractNumId w:val="16"/>
  </w:num>
  <w:num w:numId="7">
    <w:abstractNumId w:val="0"/>
  </w:num>
  <w:num w:numId="8">
    <w:abstractNumId w:val="14"/>
  </w:num>
  <w:num w:numId="9">
    <w:abstractNumId w:val="19"/>
  </w:num>
  <w:num w:numId="10">
    <w:abstractNumId w:val="32"/>
  </w:num>
  <w:num w:numId="11">
    <w:abstractNumId w:val="20"/>
  </w:num>
  <w:num w:numId="12">
    <w:abstractNumId w:val="2"/>
  </w:num>
  <w:num w:numId="13">
    <w:abstractNumId w:val="31"/>
  </w:num>
  <w:num w:numId="14">
    <w:abstractNumId w:val="5"/>
  </w:num>
  <w:num w:numId="15">
    <w:abstractNumId w:val="18"/>
  </w:num>
  <w:num w:numId="16">
    <w:abstractNumId w:val="15"/>
  </w:num>
  <w:num w:numId="17">
    <w:abstractNumId w:val="13"/>
  </w:num>
  <w:num w:numId="18">
    <w:abstractNumId w:val="24"/>
  </w:num>
  <w:num w:numId="19">
    <w:abstractNumId w:val="22"/>
  </w:num>
  <w:num w:numId="20">
    <w:abstractNumId w:val="34"/>
  </w:num>
  <w:num w:numId="21">
    <w:abstractNumId w:val="33"/>
  </w:num>
  <w:num w:numId="22">
    <w:abstractNumId w:val="35"/>
  </w:num>
  <w:num w:numId="23">
    <w:abstractNumId w:val="7"/>
  </w:num>
  <w:num w:numId="24">
    <w:abstractNumId w:val="21"/>
  </w:num>
  <w:num w:numId="25">
    <w:abstractNumId w:val="17"/>
  </w:num>
  <w:num w:numId="26">
    <w:abstractNumId w:val="36"/>
  </w:num>
  <w:num w:numId="27">
    <w:abstractNumId w:val="3"/>
  </w:num>
  <w:num w:numId="28">
    <w:abstractNumId w:val="25"/>
  </w:num>
  <w:num w:numId="29">
    <w:abstractNumId w:val="1"/>
  </w:num>
  <w:num w:numId="30">
    <w:abstractNumId w:val="27"/>
  </w:num>
  <w:num w:numId="31">
    <w:abstractNumId w:val="4"/>
  </w:num>
  <w:num w:numId="32">
    <w:abstractNumId w:val="9"/>
  </w:num>
  <w:num w:numId="33">
    <w:abstractNumId w:val="6"/>
  </w:num>
  <w:num w:numId="34">
    <w:abstractNumId w:val="11"/>
  </w:num>
  <w:num w:numId="35">
    <w:abstractNumId w:val="12"/>
  </w:num>
  <w:num w:numId="36">
    <w:abstractNumId w:val="29"/>
  </w:num>
  <w:num w:numId="37">
    <w:abstractNumId w:val="2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B4B"/>
    <w:rsid w:val="00025FCB"/>
    <w:rsid w:val="00104DE2"/>
    <w:rsid w:val="0012667C"/>
    <w:rsid w:val="00130F84"/>
    <w:rsid w:val="0014426F"/>
    <w:rsid w:val="00154B4B"/>
    <w:rsid w:val="00193D65"/>
    <w:rsid w:val="001A4ADF"/>
    <w:rsid w:val="001C6DD8"/>
    <w:rsid w:val="001F5669"/>
    <w:rsid w:val="0021604F"/>
    <w:rsid w:val="00251974"/>
    <w:rsid w:val="002D52FD"/>
    <w:rsid w:val="002D7137"/>
    <w:rsid w:val="00342FB5"/>
    <w:rsid w:val="00343400"/>
    <w:rsid w:val="003530C0"/>
    <w:rsid w:val="00356CD5"/>
    <w:rsid w:val="003A3ADE"/>
    <w:rsid w:val="003A5593"/>
    <w:rsid w:val="003C6016"/>
    <w:rsid w:val="003E47CB"/>
    <w:rsid w:val="00413D20"/>
    <w:rsid w:val="00417CCC"/>
    <w:rsid w:val="00441719"/>
    <w:rsid w:val="00445607"/>
    <w:rsid w:val="004528E1"/>
    <w:rsid w:val="004542F1"/>
    <w:rsid w:val="0045739A"/>
    <w:rsid w:val="00472A87"/>
    <w:rsid w:val="00481ACB"/>
    <w:rsid w:val="00485A9E"/>
    <w:rsid w:val="00485E0C"/>
    <w:rsid w:val="004A7063"/>
    <w:rsid w:val="004B3087"/>
    <w:rsid w:val="004C2A24"/>
    <w:rsid w:val="004C3AB5"/>
    <w:rsid w:val="004D078B"/>
    <w:rsid w:val="00521E41"/>
    <w:rsid w:val="00532254"/>
    <w:rsid w:val="00584D57"/>
    <w:rsid w:val="005A414D"/>
    <w:rsid w:val="005A5954"/>
    <w:rsid w:val="005B18AD"/>
    <w:rsid w:val="0061797A"/>
    <w:rsid w:val="00654594"/>
    <w:rsid w:val="0066211E"/>
    <w:rsid w:val="00686BB2"/>
    <w:rsid w:val="006979D9"/>
    <w:rsid w:val="00697F18"/>
    <w:rsid w:val="006B0FA9"/>
    <w:rsid w:val="006D0095"/>
    <w:rsid w:val="00721A63"/>
    <w:rsid w:val="00736313"/>
    <w:rsid w:val="007438E0"/>
    <w:rsid w:val="0076503E"/>
    <w:rsid w:val="00780D83"/>
    <w:rsid w:val="007A6E7D"/>
    <w:rsid w:val="007D7CD3"/>
    <w:rsid w:val="0081184F"/>
    <w:rsid w:val="00813B80"/>
    <w:rsid w:val="00814549"/>
    <w:rsid w:val="00821BA9"/>
    <w:rsid w:val="00832EAE"/>
    <w:rsid w:val="0083563D"/>
    <w:rsid w:val="00874AFB"/>
    <w:rsid w:val="00883B1B"/>
    <w:rsid w:val="008873A2"/>
    <w:rsid w:val="008A52CE"/>
    <w:rsid w:val="008C4173"/>
    <w:rsid w:val="008F2F6A"/>
    <w:rsid w:val="00904340"/>
    <w:rsid w:val="009466F0"/>
    <w:rsid w:val="00950010"/>
    <w:rsid w:val="009567CC"/>
    <w:rsid w:val="00966D3F"/>
    <w:rsid w:val="009814D8"/>
    <w:rsid w:val="00995B07"/>
    <w:rsid w:val="009C1C65"/>
    <w:rsid w:val="009D7E6E"/>
    <w:rsid w:val="009E4F74"/>
    <w:rsid w:val="00A01546"/>
    <w:rsid w:val="00A1076E"/>
    <w:rsid w:val="00A17FB0"/>
    <w:rsid w:val="00A33F10"/>
    <w:rsid w:val="00A51401"/>
    <w:rsid w:val="00A56ED2"/>
    <w:rsid w:val="00AA6469"/>
    <w:rsid w:val="00AC1459"/>
    <w:rsid w:val="00AD2630"/>
    <w:rsid w:val="00B02E5F"/>
    <w:rsid w:val="00B30457"/>
    <w:rsid w:val="00B32FDA"/>
    <w:rsid w:val="00B60363"/>
    <w:rsid w:val="00B802E8"/>
    <w:rsid w:val="00B97F18"/>
    <w:rsid w:val="00BC1FF4"/>
    <w:rsid w:val="00BC7720"/>
    <w:rsid w:val="00BD42B5"/>
    <w:rsid w:val="00BE3103"/>
    <w:rsid w:val="00C36755"/>
    <w:rsid w:val="00C67805"/>
    <w:rsid w:val="00C704FF"/>
    <w:rsid w:val="00C92C94"/>
    <w:rsid w:val="00CA14B3"/>
    <w:rsid w:val="00CE1E35"/>
    <w:rsid w:val="00CE2D6D"/>
    <w:rsid w:val="00D45C36"/>
    <w:rsid w:val="00D51E08"/>
    <w:rsid w:val="00D67FF2"/>
    <w:rsid w:val="00D90C99"/>
    <w:rsid w:val="00DD73BF"/>
    <w:rsid w:val="00DE0B2A"/>
    <w:rsid w:val="00DE515C"/>
    <w:rsid w:val="00DF11AF"/>
    <w:rsid w:val="00DF2E6C"/>
    <w:rsid w:val="00E33783"/>
    <w:rsid w:val="00E72246"/>
    <w:rsid w:val="00E81143"/>
    <w:rsid w:val="00E817F6"/>
    <w:rsid w:val="00E8202E"/>
    <w:rsid w:val="00EA33E2"/>
    <w:rsid w:val="00EA43F4"/>
    <w:rsid w:val="00ED68DB"/>
    <w:rsid w:val="00F01841"/>
    <w:rsid w:val="00F114FA"/>
    <w:rsid w:val="00F26B98"/>
    <w:rsid w:val="00F52255"/>
    <w:rsid w:val="00F7005F"/>
    <w:rsid w:val="00F72691"/>
    <w:rsid w:val="00F73B53"/>
    <w:rsid w:val="00F8353E"/>
    <w:rsid w:val="00F90151"/>
    <w:rsid w:val="00F941E5"/>
    <w:rsid w:val="00FB46D4"/>
    <w:rsid w:val="00FE0197"/>
    <w:rsid w:val="00FE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CABB5"/>
  <w15:chartTrackingRefBased/>
  <w15:docId w15:val="{14AA62CC-B4AC-4153-BC89-D0F9F2ED4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103"/>
    <w:p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D45C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36755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367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C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367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36755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unhideWhenUsed/>
    <w:rsid w:val="00C3675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367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rsid w:val="00D45C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D45C3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11">
    <w:name w:val="Заголовок1"/>
    <w:basedOn w:val="a"/>
    <w:rsid w:val="00B32FD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5">
    <w:name w:val="Title"/>
    <w:basedOn w:val="a"/>
    <w:link w:val="a6"/>
    <w:uiPriority w:val="10"/>
    <w:qFormat/>
    <w:rsid w:val="00F26B98"/>
    <w:pPr>
      <w:spacing w:before="0" w:after="0"/>
      <w:jc w:val="center"/>
    </w:pPr>
    <w:rPr>
      <w:rFonts w:ascii="Arial" w:eastAsia="Times New Roman" w:hAnsi="Arial" w:cs="Arial"/>
      <w:sz w:val="36"/>
      <w:szCs w:val="24"/>
      <w:lang w:eastAsia="ru-RU"/>
    </w:rPr>
  </w:style>
  <w:style w:type="character" w:customStyle="1" w:styleId="a6">
    <w:name w:val="Заголовок Знак"/>
    <w:basedOn w:val="a0"/>
    <w:link w:val="a5"/>
    <w:uiPriority w:val="10"/>
    <w:rsid w:val="00F26B98"/>
    <w:rPr>
      <w:rFonts w:ascii="Arial" w:eastAsia="Times New Roman" w:hAnsi="Arial" w:cs="Arial"/>
      <w:sz w:val="36"/>
      <w:szCs w:val="24"/>
      <w:lang w:eastAsia="ru-RU"/>
    </w:rPr>
  </w:style>
  <w:style w:type="paragraph" w:styleId="a7">
    <w:name w:val="Body Text"/>
    <w:basedOn w:val="a"/>
    <w:link w:val="a8"/>
    <w:rsid w:val="0076503E"/>
    <w:pPr>
      <w:spacing w:after="0"/>
    </w:pPr>
    <w:rPr>
      <w:rFonts w:eastAsia="Times New Roman" w:cs="Times New Roman"/>
      <w:szCs w:val="24"/>
      <w:lang w:val="x-none" w:eastAsia="ru-RU"/>
    </w:rPr>
  </w:style>
  <w:style w:type="character" w:customStyle="1" w:styleId="a8">
    <w:name w:val="Основной текст Знак"/>
    <w:basedOn w:val="a0"/>
    <w:link w:val="a7"/>
    <w:rsid w:val="0076503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9">
    <w:name w:val="List Paragraph"/>
    <w:basedOn w:val="a"/>
    <w:uiPriority w:val="34"/>
    <w:qFormat/>
    <w:rsid w:val="00521E41"/>
    <w:pPr>
      <w:spacing w:before="240"/>
      <w:ind w:left="720"/>
    </w:pPr>
  </w:style>
  <w:style w:type="character" w:styleId="aa">
    <w:name w:val="FollowedHyperlink"/>
    <w:basedOn w:val="a0"/>
    <w:uiPriority w:val="99"/>
    <w:semiHidden/>
    <w:unhideWhenUsed/>
    <w:rsid w:val="00DE515C"/>
    <w:rPr>
      <w:color w:val="954F72" w:themeColor="followedHyperlink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DF11AF"/>
    <w:pPr>
      <w:spacing w:line="259" w:lineRule="auto"/>
      <w:jc w:val="left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F11A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F11AF"/>
    <w:pPr>
      <w:spacing w:after="100"/>
      <w:ind w:left="240"/>
    </w:pPr>
  </w:style>
  <w:style w:type="paragraph" w:styleId="ac">
    <w:name w:val="header"/>
    <w:basedOn w:val="a"/>
    <w:link w:val="ad"/>
    <w:uiPriority w:val="99"/>
    <w:unhideWhenUsed/>
    <w:rsid w:val="001A4ADF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Верхний колонтитул Знак"/>
    <w:basedOn w:val="a0"/>
    <w:link w:val="ac"/>
    <w:uiPriority w:val="99"/>
    <w:rsid w:val="001A4ADF"/>
    <w:rPr>
      <w:rFonts w:ascii="Times New Roman" w:hAnsi="Times New Roman"/>
      <w:sz w:val="24"/>
    </w:rPr>
  </w:style>
  <w:style w:type="paragraph" w:styleId="ae">
    <w:name w:val="footer"/>
    <w:basedOn w:val="a"/>
    <w:link w:val="af"/>
    <w:uiPriority w:val="99"/>
    <w:unhideWhenUsed/>
    <w:rsid w:val="001A4ADF"/>
    <w:pPr>
      <w:tabs>
        <w:tab w:val="center" w:pos="4677"/>
        <w:tab w:val="right" w:pos="9355"/>
      </w:tabs>
      <w:spacing w:before="0" w:after="0"/>
    </w:pPr>
  </w:style>
  <w:style w:type="character" w:customStyle="1" w:styleId="af">
    <w:name w:val="Нижний колонтитул Знак"/>
    <w:basedOn w:val="a0"/>
    <w:link w:val="ae"/>
    <w:uiPriority w:val="99"/>
    <w:rsid w:val="001A4ADF"/>
    <w:rPr>
      <w:rFonts w:ascii="Times New Roman" w:hAnsi="Times New Roman"/>
      <w:sz w:val="24"/>
    </w:rPr>
  </w:style>
  <w:style w:type="character" w:customStyle="1" w:styleId="bold">
    <w:name w:val="bold"/>
    <w:basedOn w:val="a0"/>
    <w:rsid w:val="00251974"/>
  </w:style>
  <w:style w:type="character" w:styleId="af0">
    <w:name w:val="annotation reference"/>
    <w:basedOn w:val="a0"/>
    <w:uiPriority w:val="99"/>
    <w:semiHidden/>
    <w:unhideWhenUsed/>
    <w:rsid w:val="0012667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2667C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2667C"/>
    <w:rPr>
      <w:rFonts w:ascii="Times New Roman" w:hAnsi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2667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2667C"/>
    <w:rPr>
      <w:rFonts w:ascii="Times New Roman" w:hAnsi="Times New Roman"/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12667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126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1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3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53140">
                      <w:marLeft w:val="4275"/>
                      <w:marRight w:val="0"/>
                      <w:marTop w:val="600"/>
                      <w:marBottom w:val="0"/>
                      <w:divBdr>
                        <w:top w:val="none" w:sz="0" w:space="15" w:color="auto"/>
                        <w:left w:val="single" w:sz="2" w:space="30" w:color="CCCCCC"/>
                        <w:bottom w:val="single" w:sz="6" w:space="15" w:color="CCCCCC"/>
                        <w:right w:val="single" w:sz="2" w:space="30" w:color="CCCCCC"/>
                      </w:divBdr>
                      <w:divsChild>
                        <w:div w:id="76326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49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16331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1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5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268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7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5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77389">
                      <w:marLeft w:val="4275"/>
                      <w:marRight w:val="0"/>
                      <w:marTop w:val="0"/>
                      <w:marBottom w:val="0"/>
                      <w:divBdr>
                        <w:top w:val="none" w:sz="0" w:space="15" w:color="auto"/>
                        <w:left w:val="single" w:sz="2" w:space="30" w:color="CCCCCC"/>
                        <w:bottom w:val="single" w:sz="6" w:space="15" w:color="CCCCCC"/>
                        <w:right w:val="single" w:sz="2" w:space="30" w:color="CCCCCC"/>
                      </w:divBdr>
                      <w:divsChild>
                        <w:div w:id="8112901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75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72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32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255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15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2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002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6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59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01950">
                      <w:marLeft w:val="26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999722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784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89679">
                      <w:marLeft w:val="26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59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80744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9627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1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193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727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9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2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9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2381">
                      <w:marLeft w:val="4275"/>
                      <w:marRight w:val="0"/>
                      <w:marTop w:val="600"/>
                      <w:marBottom w:val="0"/>
                      <w:divBdr>
                        <w:top w:val="none" w:sz="0" w:space="15" w:color="auto"/>
                        <w:left w:val="single" w:sz="2" w:space="30" w:color="CCCCCC"/>
                        <w:bottom w:val="single" w:sz="6" w:space="15" w:color="CCCCCC"/>
                        <w:right w:val="single" w:sz="2" w:space="30" w:color="CCCCCC"/>
                      </w:divBdr>
                      <w:divsChild>
                        <w:div w:id="139639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08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798035">
                                  <w:marLeft w:val="0"/>
                                  <w:marRight w:val="0"/>
                                  <w:marTop w:val="150"/>
                                  <w:marBottom w:val="240"/>
                                  <w:divBdr>
                                    <w:top w:val="single" w:sz="6" w:space="8" w:color="FFEAAE"/>
                                    <w:left w:val="single" w:sz="6" w:space="8" w:color="FFEAAE"/>
                                    <w:bottom w:val="single" w:sz="6" w:space="8" w:color="FFEAAE"/>
                                    <w:right w:val="single" w:sz="6" w:space="8" w:color="FFEAAE"/>
                                  </w:divBdr>
                                  <w:divsChild>
                                    <w:div w:id="145779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277669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5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03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6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95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1749">
                      <w:marLeft w:val="26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3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8000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14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3997">
                      <w:marLeft w:val="26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4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8757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1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087228">
                                  <w:marLeft w:val="825"/>
                                  <w:marRight w:val="30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67169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7697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13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22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31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6148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9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7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2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82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4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7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0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1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3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3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0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1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9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32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11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0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76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52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0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1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3251">
                  <w:marLeft w:val="0"/>
                  <w:marRight w:val="0"/>
                  <w:marTop w:val="0"/>
                  <w:marBottom w:val="240"/>
                  <w:divBdr>
                    <w:top w:val="single" w:sz="6" w:space="8" w:color="FFEAAE"/>
                    <w:left w:val="single" w:sz="6" w:space="8" w:color="FFEAAE"/>
                    <w:bottom w:val="single" w:sz="6" w:space="8" w:color="FFEAAE"/>
                    <w:right w:val="single" w:sz="6" w:space="8" w:color="FFEAAE"/>
                  </w:divBdr>
                  <w:divsChild>
                    <w:div w:id="214658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0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0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fd-initpro.ru/" TargetMode="External"/><Relationship Id="rId13" Type="http://schemas.openxmlformats.org/officeDocument/2006/relationships/hyperlink" Target="https://ofd-initpro.ru/main_page_styles/images/articles/agent1.jpg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ofd-initpro.ru/main_page_styles/images/articles/dogovor_1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ofd-initpro.ru/" TargetMode="External"/><Relationship Id="rId34" Type="http://schemas.openxmlformats.org/officeDocument/2006/relationships/hyperlink" Target="http://www.nalog.ru/rn59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ofd-initpro.ru/helpcenter/instructions/prisoedinenie-k-dogovoru-ofd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ofd-initpro.ru/helpcenter/instructions/kak-dobavit-kkt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ofd-initpro.ru/helpcenter/instructions/avtomaticheskoe-dobavlenie-kkt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fd-initpro.ru/main_page_styles/images/articles/registraciya_0.jpg" TargetMode="External"/><Relationship Id="rId24" Type="http://schemas.openxmlformats.org/officeDocument/2006/relationships/hyperlink" Target="https://ofd-initpro.ru/main_page_styles/images/articles/PrisDog.png" TargetMode="External"/><Relationship Id="rId32" Type="http://schemas.openxmlformats.org/officeDocument/2006/relationships/hyperlink" Target="http://ofd-initpro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ofd-initpro.ru/main_page_styles/images/articles/9.png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ofd-initpro.ru/main_page_styles/images/articles/dogovor_2.jpg" TargetMode="External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ofd-initpro.ru/helpcenter/instructions/kak-dobavit-kkt" TargetMode="External"/><Relationship Id="rId31" Type="http://schemas.openxmlformats.org/officeDocument/2006/relationships/hyperlink" Target="http://www.nalog.ru/rn59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fd-initpro.ru/main_page_styles/images/articles/registraciya_1.jpg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ofd-initpro.ru/main_page_styles/images/articles/registraciya_2.jpg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www.nalog.ru/rn59/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CCA17-83AE-4947-9A4F-90E4B2397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17</Pages>
  <Words>2516</Words>
  <Characters>14345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Жигалина Дарья Анатольевна</dc:creator>
  <cp:keywords/>
  <dc:description/>
  <cp:lastModifiedBy>Андрей</cp:lastModifiedBy>
  <cp:revision>9</cp:revision>
  <cp:lastPrinted>2020-09-16T12:59:00Z</cp:lastPrinted>
  <dcterms:created xsi:type="dcterms:W3CDTF">2020-09-17T08:58:00Z</dcterms:created>
  <dcterms:modified xsi:type="dcterms:W3CDTF">2023-04-07T09:04:00Z</dcterms:modified>
</cp:coreProperties>
</file>